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C0A3" w14:textId="77777777" w:rsidR="00B55DE1" w:rsidRPr="00DD7459" w:rsidRDefault="00B55DE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Informatică, cls. a IX-a, liceu. Varianta C++</w:t>
      </w:r>
    </w:p>
    <w:p w14:paraId="29B11165" w14:textId="77777777" w:rsidR="00B55DE1" w:rsidRPr="00DD7459" w:rsidRDefault="00B55DE1" w:rsidP="005B7D6E">
      <w:pPr>
        <w:spacing w:after="0" w:line="240" w:lineRule="auto"/>
        <w:rPr>
          <w:sz w:val="22"/>
          <w:szCs w:val="22"/>
          <w:lang w:val="ro-RO"/>
        </w:rPr>
      </w:pPr>
    </w:p>
    <w:p w14:paraId="08F523EA" w14:textId="77777777" w:rsidR="00B55DE1" w:rsidRPr="00DD7459" w:rsidRDefault="00B55DE1" w:rsidP="005B7D6E">
      <w:pPr>
        <w:pBdr>
          <w:top w:val="single" w:sz="18" w:space="1" w:color="auto"/>
        </w:pBdr>
        <w:shd w:val="clear" w:color="auto" w:fill="DAEEF3" w:themeFill="accent5" w:themeFillTint="33"/>
        <w:spacing w:after="0" w:line="240" w:lineRule="auto"/>
        <w:rPr>
          <w:b/>
          <w:sz w:val="22"/>
          <w:szCs w:val="22"/>
          <w:lang w:val="ro-RO"/>
        </w:rPr>
      </w:pPr>
      <w:r w:rsidRPr="00DD7459">
        <w:rPr>
          <w:b/>
          <w:sz w:val="22"/>
          <w:szCs w:val="22"/>
          <w:lang w:val="ro-RO"/>
        </w:rPr>
        <w:t xml:space="preserve">― </w:t>
      </w:r>
      <w:r w:rsidR="00DD7459" w:rsidRPr="00DD7459">
        <w:rPr>
          <w:b/>
          <w:sz w:val="22"/>
          <w:szCs w:val="22"/>
          <w:lang w:val="ro-RO"/>
        </w:rPr>
        <w:t>Ș</w:t>
      </w:r>
      <w:r w:rsidR="00C40C43" w:rsidRPr="00DD7459">
        <w:rPr>
          <w:b/>
          <w:sz w:val="22"/>
          <w:szCs w:val="22"/>
          <w:lang w:val="ro-RO"/>
        </w:rPr>
        <w:t>iruri</w:t>
      </w:r>
      <w:r w:rsidR="00E15244" w:rsidRPr="00DD7459">
        <w:rPr>
          <w:b/>
          <w:sz w:val="22"/>
          <w:szCs w:val="22"/>
          <w:lang w:val="ro-RO"/>
        </w:rPr>
        <w:t>le</w:t>
      </w:r>
      <w:r w:rsidR="00C40C43" w:rsidRPr="00DD7459">
        <w:rPr>
          <w:b/>
          <w:sz w:val="22"/>
          <w:szCs w:val="22"/>
          <w:lang w:val="ro-RO"/>
        </w:rPr>
        <w:t xml:space="preserve"> de caractere</w:t>
      </w:r>
      <w:r w:rsidR="00D65FCC" w:rsidRPr="00DD7459">
        <w:rPr>
          <w:b/>
          <w:sz w:val="22"/>
          <w:szCs w:val="22"/>
          <w:lang w:val="ro-RO"/>
        </w:rPr>
        <w:t>. Propozi</w:t>
      </w:r>
      <w:r w:rsidR="00DD7459" w:rsidRPr="00DD7459">
        <w:rPr>
          <w:b/>
          <w:sz w:val="22"/>
          <w:szCs w:val="22"/>
          <w:lang w:val="ro-RO"/>
        </w:rPr>
        <w:t>ț</w:t>
      </w:r>
      <w:r w:rsidR="00D65FCC" w:rsidRPr="00DD7459">
        <w:rPr>
          <w:b/>
          <w:sz w:val="22"/>
          <w:szCs w:val="22"/>
          <w:lang w:val="ro-RO"/>
        </w:rPr>
        <w:t>ii. Cuvinte.</w:t>
      </w:r>
      <w:r w:rsidR="00B65BD5" w:rsidRPr="00DD7459">
        <w:rPr>
          <w:b/>
          <w:sz w:val="22"/>
          <w:szCs w:val="22"/>
          <w:lang w:val="ro-RO"/>
        </w:rPr>
        <w:t xml:space="preserve"> Biblioteca „</w:t>
      </w:r>
      <w:proofErr w:type="spellStart"/>
      <w:r w:rsidR="00B65BD5" w:rsidRPr="00DD7459">
        <w:rPr>
          <w:b/>
          <w:sz w:val="22"/>
          <w:szCs w:val="22"/>
          <w:lang w:val="ro-RO"/>
        </w:rPr>
        <w:t>string.h</w:t>
      </w:r>
      <w:proofErr w:type="spellEnd"/>
      <w:r w:rsidR="00B65BD5" w:rsidRPr="00DD7459">
        <w:rPr>
          <w:b/>
          <w:sz w:val="22"/>
          <w:szCs w:val="22"/>
          <w:lang w:val="ro-RO"/>
        </w:rPr>
        <w:t>”</w:t>
      </w:r>
    </w:p>
    <w:p w14:paraId="3F6F81C7" w14:textId="77777777" w:rsidR="00167D9C" w:rsidRPr="00DD7459" w:rsidRDefault="00A84957" w:rsidP="005B7D6E">
      <w:pPr>
        <w:pBdr>
          <w:top w:val="single" w:sz="18" w:space="1" w:color="auto"/>
        </w:pBdr>
        <w:shd w:val="clear" w:color="auto" w:fill="DAEEF3" w:themeFill="accent5" w:themeFillTint="33"/>
        <w:spacing w:after="0" w:line="240" w:lineRule="auto"/>
        <w:rPr>
          <w:rFonts w:eastAsia="Calibri"/>
          <w:b/>
          <w:sz w:val="22"/>
          <w:szCs w:val="22"/>
          <w:lang w:val="ro-RO"/>
        </w:rPr>
      </w:pPr>
      <w:r w:rsidRPr="00DD7459">
        <w:rPr>
          <w:b/>
          <w:sz w:val="22"/>
          <w:szCs w:val="22"/>
          <w:lang w:val="ro-RO"/>
        </w:rPr>
        <w:t>― P</w:t>
      </w:r>
      <w:r w:rsidR="00167D9C" w:rsidRPr="00DD7459">
        <w:rPr>
          <w:b/>
          <w:sz w:val="22"/>
          <w:szCs w:val="22"/>
          <w:lang w:val="ro-RO"/>
        </w:rPr>
        <w:t>ointer</w:t>
      </w:r>
      <w:r w:rsidR="00903F13" w:rsidRPr="00DD7459">
        <w:rPr>
          <w:b/>
          <w:sz w:val="22"/>
          <w:szCs w:val="22"/>
          <w:lang w:val="ro-RO"/>
        </w:rPr>
        <w:t>/</w:t>
      </w:r>
      <w:r w:rsidRPr="00DD7459">
        <w:rPr>
          <w:b/>
          <w:sz w:val="22"/>
          <w:szCs w:val="22"/>
          <w:lang w:val="ro-RO"/>
        </w:rPr>
        <w:t>R</w:t>
      </w:r>
      <w:r w:rsidR="005A4C98" w:rsidRPr="00DD7459">
        <w:rPr>
          <w:b/>
          <w:sz w:val="22"/>
          <w:szCs w:val="22"/>
          <w:lang w:val="ro-RO"/>
        </w:rPr>
        <w:t>eferin</w:t>
      </w:r>
      <w:r w:rsidR="00DD7459" w:rsidRPr="00DD7459">
        <w:rPr>
          <w:b/>
          <w:sz w:val="22"/>
          <w:szCs w:val="22"/>
          <w:lang w:val="ro-RO"/>
        </w:rPr>
        <w:t>ț</w:t>
      </w:r>
      <w:r w:rsidR="005A4C98" w:rsidRPr="00DD7459">
        <w:rPr>
          <w:b/>
          <w:sz w:val="22"/>
          <w:szCs w:val="22"/>
          <w:lang w:val="ro-RO"/>
        </w:rPr>
        <w:t>ă</w:t>
      </w:r>
    </w:p>
    <w:p w14:paraId="33D28ADB" w14:textId="77777777" w:rsidR="00B55DE1" w:rsidRPr="00DD7459" w:rsidRDefault="00B55DE1" w:rsidP="005B7D6E">
      <w:pPr>
        <w:spacing w:after="0" w:line="240" w:lineRule="auto"/>
        <w:rPr>
          <w:i/>
          <w:color w:val="000000" w:themeColor="text1"/>
          <w:sz w:val="22"/>
          <w:szCs w:val="22"/>
          <w:lang w:val="ro-RO"/>
        </w:rPr>
      </w:pPr>
    </w:p>
    <w:p w14:paraId="2F25CC0D" w14:textId="77777777" w:rsidR="00B55DE1" w:rsidRPr="00DD7459" w:rsidRDefault="00B55DE1" w:rsidP="005B7D6E">
      <w:pPr>
        <w:spacing w:after="0" w:line="240" w:lineRule="auto"/>
        <w:rPr>
          <w:i/>
          <w:color w:val="000000" w:themeColor="text1"/>
          <w:sz w:val="22"/>
          <w:szCs w:val="22"/>
          <w:lang w:val="ro-RO"/>
        </w:rPr>
      </w:pPr>
      <w:r w:rsidRPr="00DD7459">
        <w:rPr>
          <w:i/>
          <w:color w:val="000000" w:themeColor="text1"/>
          <w:sz w:val="22"/>
          <w:szCs w:val="22"/>
          <w:lang w:val="ro-RO"/>
        </w:rPr>
        <w:t>Competen</w:t>
      </w:r>
      <w:r w:rsidR="00DD7459" w:rsidRPr="00DD7459">
        <w:rPr>
          <w:i/>
          <w:color w:val="000000" w:themeColor="text1"/>
          <w:sz w:val="22"/>
          <w:szCs w:val="22"/>
          <w:lang w:val="ro-RO"/>
        </w:rPr>
        <w:t>ț</w:t>
      </w:r>
      <w:r w:rsidRPr="00DD7459">
        <w:rPr>
          <w:i/>
          <w:color w:val="000000" w:themeColor="text1"/>
          <w:sz w:val="22"/>
          <w:szCs w:val="22"/>
          <w:lang w:val="ro-RO"/>
        </w:rPr>
        <w:t>e specifice urmărite:</w:t>
      </w:r>
    </w:p>
    <w:p w14:paraId="5811D60E" w14:textId="77777777" w:rsidR="00F435E7" w:rsidRPr="00DD7459" w:rsidRDefault="00F435E7" w:rsidP="005B7D6E">
      <w:pPr>
        <w:spacing w:after="0" w:line="240" w:lineRule="auto"/>
        <w:rPr>
          <w:i/>
          <w:sz w:val="22"/>
          <w:szCs w:val="22"/>
          <w:lang w:val="ro-RO"/>
        </w:rPr>
      </w:pPr>
      <w:r w:rsidRPr="00DD7459">
        <w:rPr>
          <w:rFonts w:eastAsia="Calibri"/>
          <w:i/>
          <w:sz w:val="22"/>
          <w:szCs w:val="22"/>
          <w:lang w:val="ro-RO"/>
        </w:rPr>
        <w:t>1.1. Identificarea aplica</w:t>
      </w:r>
      <w:r w:rsidR="00DD7459" w:rsidRPr="00DD7459">
        <w:rPr>
          <w:rFonts w:eastAsia="Calibri"/>
          <w:i/>
          <w:sz w:val="22"/>
          <w:szCs w:val="22"/>
          <w:lang w:val="ro-RO"/>
        </w:rPr>
        <w:t>ț</w:t>
      </w:r>
      <w:r w:rsidRPr="00DD7459">
        <w:rPr>
          <w:rFonts w:eastAsia="Calibri"/>
          <w:i/>
          <w:sz w:val="22"/>
          <w:szCs w:val="22"/>
          <w:lang w:val="ro-RO"/>
        </w:rPr>
        <w:t>iilor informaticii în via</w:t>
      </w:r>
      <w:r w:rsidR="00DD7459" w:rsidRPr="00DD7459">
        <w:rPr>
          <w:rFonts w:eastAsia="Calibri"/>
          <w:i/>
          <w:sz w:val="22"/>
          <w:szCs w:val="22"/>
          <w:lang w:val="ro-RO"/>
        </w:rPr>
        <w:t>ț</w:t>
      </w:r>
      <w:r w:rsidRPr="00DD7459">
        <w:rPr>
          <w:rFonts w:eastAsia="Calibri"/>
          <w:i/>
          <w:sz w:val="22"/>
          <w:szCs w:val="22"/>
          <w:lang w:val="ro-RO"/>
        </w:rPr>
        <w:t>a socială</w:t>
      </w:r>
    </w:p>
    <w:p w14:paraId="3F4DADEE" w14:textId="77777777" w:rsidR="009D4009" w:rsidRPr="00DD7459" w:rsidRDefault="009D4009" w:rsidP="005B7D6E">
      <w:pPr>
        <w:spacing w:after="0" w:line="240" w:lineRule="auto"/>
        <w:rPr>
          <w:rFonts w:eastAsia="Calibri"/>
          <w:i/>
          <w:color w:val="000000"/>
          <w:sz w:val="22"/>
          <w:szCs w:val="22"/>
          <w:lang w:val="ro-RO"/>
        </w:rPr>
      </w:pPr>
      <w:r w:rsidRPr="00DD7459">
        <w:rPr>
          <w:rFonts w:eastAsia="Calibri"/>
          <w:i/>
          <w:sz w:val="22"/>
          <w:szCs w:val="22"/>
          <w:lang w:val="ro-RO"/>
        </w:rPr>
        <w:t>1.2. Recunoa</w:t>
      </w:r>
      <w:r w:rsidR="00DD7459" w:rsidRPr="00DD7459">
        <w:rPr>
          <w:rFonts w:eastAsia="Calibri"/>
          <w:i/>
          <w:sz w:val="22"/>
          <w:szCs w:val="22"/>
          <w:lang w:val="ro-RO"/>
        </w:rPr>
        <w:t>ș</w:t>
      </w:r>
      <w:r w:rsidRPr="00DD7459">
        <w:rPr>
          <w:rFonts w:eastAsia="Calibri"/>
          <w:i/>
          <w:sz w:val="22"/>
          <w:szCs w:val="22"/>
          <w:lang w:val="ro-RO"/>
        </w:rPr>
        <w:t>terea situa</w:t>
      </w:r>
      <w:r w:rsidR="00DD7459" w:rsidRPr="00DD7459">
        <w:rPr>
          <w:rFonts w:eastAsia="Calibri"/>
          <w:i/>
          <w:sz w:val="22"/>
          <w:szCs w:val="22"/>
          <w:lang w:val="ro-RO"/>
        </w:rPr>
        <w:t>ț</w:t>
      </w:r>
      <w:r w:rsidRPr="00DD7459">
        <w:rPr>
          <w:rFonts w:eastAsia="Calibri"/>
          <w:i/>
          <w:sz w:val="22"/>
          <w:szCs w:val="22"/>
          <w:lang w:val="ro-RO"/>
        </w:rPr>
        <w:t>iilor în care este necesară prelucrarea algoritmică a informa</w:t>
      </w:r>
      <w:r w:rsidR="00DD7459" w:rsidRPr="00DD7459">
        <w:rPr>
          <w:rFonts w:eastAsia="Calibri"/>
          <w:i/>
          <w:sz w:val="22"/>
          <w:szCs w:val="22"/>
          <w:lang w:val="ro-RO"/>
        </w:rPr>
        <w:t>ț</w:t>
      </w:r>
      <w:r w:rsidRPr="00DD7459">
        <w:rPr>
          <w:rFonts w:eastAsia="Calibri"/>
          <w:i/>
          <w:sz w:val="22"/>
          <w:szCs w:val="22"/>
          <w:lang w:val="ro-RO"/>
        </w:rPr>
        <w:t>iilor</w:t>
      </w:r>
    </w:p>
    <w:p w14:paraId="22164AF2" w14:textId="77777777" w:rsidR="00B55DE1" w:rsidRPr="00DD7459" w:rsidRDefault="00B55DE1" w:rsidP="005B7D6E">
      <w:pPr>
        <w:spacing w:after="0" w:line="240" w:lineRule="auto"/>
        <w:rPr>
          <w:i/>
          <w:sz w:val="22"/>
          <w:szCs w:val="22"/>
          <w:lang w:val="ro-RO"/>
        </w:rPr>
      </w:pPr>
      <w:r w:rsidRPr="00DD7459">
        <w:rPr>
          <w:rFonts w:eastAsia="Calibri"/>
          <w:i/>
          <w:sz w:val="22"/>
          <w:szCs w:val="22"/>
          <w:lang w:val="ro-RO"/>
        </w:rPr>
        <w:t>3.1. Analizarea enun</w:t>
      </w:r>
      <w:r w:rsidR="00DD7459" w:rsidRPr="00DD7459">
        <w:rPr>
          <w:rFonts w:eastAsia="Calibri"/>
          <w:i/>
          <w:sz w:val="22"/>
          <w:szCs w:val="22"/>
          <w:lang w:val="ro-RO"/>
        </w:rPr>
        <w:t>ț</w:t>
      </w:r>
      <w:r w:rsidRPr="00DD7459">
        <w:rPr>
          <w:rFonts w:eastAsia="Calibri"/>
          <w:i/>
          <w:sz w:val="22"/>
          <w:szCs w:val="22"/>
          <w:lang w:val="ro-RO"/>
        </w:rPr>
        <w:t xml:space="preserve">ului unei probleme </w:t>
      </w:r>
      <w:r w:rsidR="00DD7459" w:rsidRPr="00DD7459">
        <w:rPr>
          <w:rFonts w:eastAsia="Calibri"/>
          <w:i/>
          <w:sz w:val="22"/>
          <w:szCs w:val="22"/>
          <w:lang w:val="ro-RO"/>
        </w:rPr>
        <w:t>ș</w:t>
      </w:r>
      <w:r w:rsidRPr="00DD7459">
        <w:rPr>
          <w:rFonts w:eastAsia="Calibri"/>
          <w:i/>
          <w:sz w:val="22"/>
          <w:szCs w:val="22"/>
          <w:lang w:val="ro-RO"/>
        </w:rPr>
        <w:t>i stabilirea pa</w:t>
      </w:r>
      <w:r w:rsidR="00DD7459" w:rsidRPr="00DD7459">
        <w:rPr>
          <w:rFonts w:eastAsia="Calibri"/>
          <w:i/>
          <w:sz w:val="22"/>
          <w:szCs w:val="22"/>
          <w:lang w:val="ro-RO"/>
        </w:rPr>
        <w:t>ș</w:t>
      </w:r>
      <w:r w:rsidRPr="00DD7459">
        <w:rPr>
          <w:rFonts w:eastAsia="Calibri"/>
          <w:i/>
          <w:sz w:val="22"/>
          <w:szCs w:val="22"/>
          <w:lang w:val="ro-RO"/>
        </w:rPr>
        <w:t>ilor de rezolvare a problemei.</w:t>
      </w:r>
    </w:p>
    <w:p w14:paraId="4C45E454" w14:textId="77777777" w:rsidR="00B55DE1" w:rsidRPr="00DD7459" w:rsidRDefault="00B55DE1" w:rsidP="005B7D6E">
      <w:pPr>
        <w:autoSpaceDE w:val="0"/>
        <w:autoSpaceDN w:val="0"/>
        <w:adjustRightInd w:val="0"/>
        <w:spacing w:after="0" w:line="240" w:lineRule="auto"/>
        <w:rPr>
          <w:i/>
          <w:sz w:val="22"/>
          <w:szCs w:val="22"/>
          <w:lang w:val="ro-RO"/>
        </w:rPr>
      </w:pPr>
      <w:r w:rsidRPr="00DD7459">
        <w:rPr>
          <w:rFonts w:eastAsia="Calibri"/>
          <w:i/>
          <w:sz w:val="22"/>
          <w:szCs w:val="22"/>
          <w:lang w:val="ro-RO"/>
        </w:rPr>
        <w:t>3.2. Reprezent</w:t>
      </w:r>
      <w:r w:rsidRPr="00DD7459">
        <w:rPr>
          <w:i/>
          <w:sz w:val="22"/>
          <w:szCs w:val="22"/>
          <w:lang w:val="ro-RO"/>
        </w:rPr>
        <w:t>area algoritmilor în pseudocod.</w:t>
      </w:r>
    </w:p>
    <w:p w14:paraId="3055501F" w14:textId="77777777" w:rsidR="00B55DE1" w:rsidRPr="00DD7459" w:rsidRDefault="00B55DE1" w:rsidP="005B7D6E">
      <w:pPr>
        <w:autoSpaceDE w:val="0"/>
        <w:autoSpaceDN w:val="0"/>
        <w:adjustRightInd w:val="0"/>
        <w:spacing w:after="0" w:line="240" w:lineRule="auto"/>
        <w:rPr>
          <w:i/>
          <w:sz w:val="22"/>
          <w:szCs w:val="22"/>
          <w:lang w:val="ro-RO"/>
        </w:rPr>
      </w:pPr>
      <w:r w:rsidRPr="00DD7459">
        <w:rPr>
          <w:rFonts w:eastAsia="Calibri"/>
          <w:i/>
          <w:sz w:val="22"/>
          <w:szCs w:val="22"/>
          <w:lang w:val="ro-RO"/>
        </w:rPr>
        <w:t>3.3. Respectarea principiilor programării structurate în procesul de elaborare a algoritmilor.</w:t>
      </w:r>
    </w:p>
    <w:p w14:paraId="53EF746D" w14:textId="77777777" w:rsidR="00B55DE1" w:rsidRPr="00DD7459" w:rsidRDefault="00B55DE1" w:rsidP="005B7D6E">
      <w:pPr>
        <w:spacing w:after="0" w:line="240" w:lineRule="auto"/>
        <w:rPr>
          <w:rFonts w:eastAsia="Calibri"/>
          <w:i/>
          <w:color w:val="000000"/>
          <w:sz w:val="22"/>
          <w:szCs w:val="22"/>
          <w:lang w:val="ro-RO"/>
        </w:rPr>
      </w:pPr>
      <w:r w:rsidRPr="00DD7459">
        <w:rPr>
          <w:rFonts w:eastAsia="Calibri"/>
          <w:i/>
          <w:color w:val="000000"/>
          <w:sz w:val="22"/>
          <w:szCs w:val="22"/>
          <w:lang w:val="ro-RO"/>
        </w:rPr>
        <w:t>4.1.</w:t>
      </w:r>
      <w:r w:rsidR="00DD7459">
        <w:rPr>
          <w:rFonts w:eastAsia="Calibri"/>
          <w:i/>
          <w:color w:val="000000"/>
          <w:sz w:val="22"/>
          <w:szCs w:val="22"/>
          <w:lang w:val="ro-RO"/>
        </w:rPr>
        <w:t xml:space="preserve"> </w:t>
      </w:r>
      <w:r w:rsidRPr="00DD7459">
        <w:rPr>
          <w:rFonts w:eastAsia="Calibri"/>
          <w:i/>
          <w:color w:val="000000"/>
          <w:sz w:val="22"/>
          <w:szCs w:val="22"/>
          <w:lang w:val="ro-RO"/>
        </w:rPr>
        <w:t>Transcrierea algoritmilor din pseudocod într-un limbaj de programare</w:t>
      </w:r>
    </w:p>
    <w:p w14:paraId="24525829" w14:textId="77777777" w:rsidR="00BD30EA" w:rsidRPr="00DD7459" w:rsidRDefault="00BD30EA" w:rsidP="005B7D6E">
      <w:pPr>
        <w:autoSpaceDE w:val="0"/>
        <w:autoSpaceDN w:val="0"/>
        <w:adjustRightInd w:val="0"/>
        <w:spacing w:after="0" w:line="240" w:lineRule="auto"/>
        <w:rPr>
          <w:i/>
          <w:sz w:val="22"/>
          <w:szCs w:val="22"/>
          <w:lang w:val="ro-RO"/>
        </w:rPr>
      </w:pPr>
      <w:r w:rsidRPr="00DD7459">
        <w:rPr>
          <w:rFonts w:eastAsia="Calibri"/>
          <w:i/>
          <w:sz w:val="22"/>
          <w:szCs w:val="22"/>
          <w:lang w:val="ro-RO"/>
        </w:rPr>
        <w:t>4.4. Utilizarea fi</w:t>
      </w:r>
      <w:r w:rsidR="00DD7459" w:rsidRPr="00DD7459">
        <w:rPr>
          <w:rFonts w:eastAsia="Calibri"/>
          <w:i/>
          <w:sz w:val="22"/>
          <w:szCs w:val="22"/>
          <w:lang w:val="ro-RO"/>
        </w:rPr>
        <w:t>ș</w:t>
      </w:r>
      <w:r w:rsidRPr="00DD7459">
        <w:rPr>
          <w:rFonts w:eastAsia="Calibri"/>
          <w:i/>
          <w:sz w:val="22"/>
          <w:szCs w:val="22"/>
          <w:lang w:val="ro-RO"/>
        </w:rPr>
        <w:t>ierelor text pentru introducerea date</w:t>
      </w:r>
      <w:r w:rsidRPr="00DD7459">
        <w:rPr>
          <w:i/>
          <w:sz w:val="22"/>
          <w:szCs w:val="22"/>
          <w:lang w:val="ro-RO"/>
        </w:rPr>
        <w:t xml:space="preserve">lor </w:t>
      </w:r>
      <w:r w:rsidR="00DD7459" w:rsidRPr="00DD7459">
        <w:rPr>
          <w:i/>
          <w:sz w:val="22"/>
          <w:szCs w:val="22"/>
          <w:lang w:val="ro-RO"/>
        </w:rPr>
        <w:t>ș</w:t>
      </w:r>
      <w:r w:rsidRPr="00DD7459">
        <w:rPr>
          <w:i/>
          <w:sz w:val="22"/>
          <w:szCs w:val="22"/>
          <w:lang w:val="ro-RO"/>
        </w:rPr>
        <w:t>i extragerea rezultatelor</w:t>
      </w:r>
    </w:p>
    <w:p w14:paraId="060CD937" w14:textId="77777777" w:rsidR="00B55DE1" w:rsidRPr="00DD7459" w:rsidRDefault="00B55DE1" w:rsidP="005B7D6E">
      <w:pPr>
        <w:spacing w:after="0" w:line="240" w:lineRule="auto"/>
        <w:rPr>
          <w:i/>
          <w:color w:val="000000" w:themeColor="text1"/>
          <w:sz w:val="22"/>
          <w:szCs w:val="22"/>
          <w:lang w:val="ro-RO"/>
        </w:rPr>
      </w:pPr>
      <w:r w:rsidRPr="00DD7459">
        <w:rPr>
          <w:rFonts w:eastAsia="Calibri"/>
          <w:i/>
          <w:color w:val="000000"/>
          <w:sz w:val="22"/>
          <w:szCs w:val="22"/>
          <w:lang w:val="ro-RO"/>
        </w:rPr>
        <w:t>4.5. Utilizarea unui mediu de program</w:t>
      </w:r>
      <w:r w:rsidRPr="00DD7459">
        <w:rPr>
          <w:i/>
          <w:color w:val="000000" w:themeColor="text1"/>
          <w:sz w:val="22"/>
          <w:szCs w:val="22"/>
          <w:lang w:val="ro-RO"/>
        </w:rPr>
        <w:t xml:space="preserve">are (Code :: </w:t>
      </w:r>
      <w:proofErr w:type="spellStart"/>
      <w:r w:rsidRPr="00DD7459">
        <w:rPr>
          <w:i/>
          <w:color w:val="000000" w:themeColor="text1"/>
          <w:sz w:val="22"/>
          <w:szCs w:val="22"/>
          <w:lang w:val="ro-RO"/>
        </w:rPr>
        <w:t>Blocks</w:t>
      </w:r>
      <w:proofErr w:type="spellEnd"/>
      <w:r w:rsidRPr="00DD7459">
        <w:rPr>
          <w:i/>
          <w:color w:val="000000" w:themeColor="text1"/>
          <w:sz w:val="22"/>
          <w:szCs w:val="22"/>
          <w:lang w:val="ro-RO"/>
        </w:rPr>
        <w:t xml:space="preserve">, </w:t>
      </w:r>
      <w:r w:rsidRPr="00DD7459">
        <w:rPr>
          <w:rFonts w:eastAsia="Calibri"/>
          <w:i/>
          <w:color w:val="000000"/>
          <w:sz w:val="22"/>
          <w:szCs w:val="22"/>
          <w:lang w:val="ro-RO"/>
        </w:rPr>
        <w:t>pentru limbajul C/C++)</w:t>
      </w:r>
    </w:p>
    <w:p w14:paraId="35F5CEED" w14:textId="77777777" w:rsidR="00B55DE1" w:rsidRPr="00DD7459" w:rsidRDefault="00B55DE1" w:rsidP="005B7D6E">
      <w:pPr>
        <w:spacing w:after="0" w:line="240" w:lineRule="auto"/>
        <w:rPr>
          <w:color w:val="000000" w:themeColor="text1"/>
          <w:sz w:val="22"/>
          <w:szCs w:val="22"/>
          <w:lang w:val="ro-RO"/>
        </w:rPr>
      </w:pPr>
    </w:p>
    <w:p w14:paraId="32101990" w14:textId="77777777" w:rsidR="00434522" w:rsidRPr="00DD7459" w:rsidRDefault="008A6E4E" w:rsidP="005B7D6E">
      <w:pPr>
        <w:shd w:val="clear" w:color="auto" w:fill="EAF1DD" w:themeFill="accent3" w:themeFillTint="33"/>
        <w:spacing w:after="0" w:line="240" w:lineRule="auto"/>
        <w:rPr>
          <w:sz w:val="22"/>
          <w:szCs w:val="22"/>
          <w:lang w:val="ro-RO"/>
        </w:rPr>
      </w:pPr>
      <w:r w:rsidRPr="00DD7459">
        <w:rPr>
          <w:i/>
          <w:sz w:val="22"/>
          <w:szCs w:val="22"/>
          <w:lang w:val="ro-RO"/>
        </w:rPr>
        <w:t>Numere interesante</w:t>
      </w:r>
      <w:r w:rsidR="00B55DE1" w:rsidRPr="00DD7459">
        <w:rPr>
          <w:i/>
          <w:sz w:val="22"/>
          <w:szCs w:val="22"/>
          <w:lang w:val="ro-RO"/>
        </w:rPr>
        <w:t>:</w:t>
      </w:r>
      <w:r w:rsidR="00B55DE1" w:rsidRPr="00DD7459">
        <w:rPr>
          <w:sz w:val="22"/>
          <w:szCs w:val="22"/>
          <w:lang w:val="ro-RO"/>
        </w:rPr>
        <w:t xml:space="preserve"> </w:t>
      </w:r>
      <w:r w:rsidR="00434522" w:rsidRPr="00DD7459">
        <w:rPr>
          <w:sz w:val="22"/>
          <w:szCs w:val="22"/>
          <w:lang w:val="ro-RO"/>
        </w:rPr>
        <w:t xml:space="preserve">Numim un număr interesant acel număr natural care se divide simultan prin suma </w:t>
      </w:r>
      <w:r w:rsidR="00DD7459" w:rsidRPr="00DD7459">
        <w:rPr>
          <w:sz w:val="22"/>
          <w:szCs w:val="22"/>
          <w:lang w:val="ro-RO"/>
        </w:rPr>
        <w:t>ș</w:t>
      </w:r>
      <w:r w:rsidR="00434522" w:rsidRPr="00DD7459">
        <w:rPr>
          <w:sz w:val="22"/>
          <w:szCs w:val="22"/>
          <w:lang w:val="ro-RO"/>
        </w:rPr>
        <w:t>i produsul cifrelor sale. a) Stabili</w:t>
      </w:r>
      <w:r w:rsidR="00DD7459" w:rsidRPr="00DD7459">
        <w:rPr>
          <w:sz w:val="22"/>
          <w:szCs w:val="22"/>
          <w:lang w:val="ro-RO"/>
        </w:rPr>
        <w:t>ț</w:t>
      </w:r>
      <w:r w:rsidR="00434522" w:rsidRPr="00DD7459">
        <w:rPr>
          <w:sz w:val="22"/>
          <w:szCs w:val="22"/>
          <w:lang w:val="ro-RO"/>
        </w:rPr>
        <w:t xml:space="preserve">i dacă 36, 135, 126 sunt interesante. b) Dă un </w:t>
      </w:r>
      <w:r w:rsidR="008E096D" w:rsidRPr="00DD7459">
        <w:rPr>
          <w:sz w:val="22"/>
          <w:szCs w:val="22"/>
          <w:lang w:val="ro-RO"/>
        </w:rPr>
        <w:t xml:space="preserve">alt </w:t>
      </w:r>
      <w:r w:rsidR="00434522" w:rsidRPr="00DD7459">
        <w:rPr>
          <w:sz w:val="22"/>
          <w:szCs w:val="22"/>
          <w:lang w:val="ro-RO"/>
        </w:rPr>
        <w:t>exemplu de un număr de două cifre care este interesant.</w:t>
      </w:r>
    </w:p>
    <w:p w14:paraId="2EB17D62" w14:textId="77777777" w:rsidR="00574C09" w:rsidRPr="00DD7459" w:rsidRDefault="00574C09" w:rsidP="005B7D6E">
      <w:pPr>
        <w:spacing w:after="0" w:line="240" w:lineRule="auto"/>
        <w:rPr>
          <w:sz w:val="22"/>
          <w:szCs w:val="22"/>
          <w:lang w:val="ro-RO"/>
        </w:rPr>
      </w:pPr>
    </w:p>
    <w:p w14:paraId="6A23EACC" w14:textId="77777777" w:rsidR="008E5AC3" w:rsidRPr="00DD7459" w:rsidRDefault="008E5AC3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 xml:space="preserve">Declararea unui </w:t>
      </w:r>
      <w:r w:rsidR="00DD7459" w:rsidRPr="00DD7459">
        <w:rPr>
          <w:b/>
          <w:color w:val="0070C0"/>
          <w:sz w:val="22"/>
          <w:szCs w:val="22"/>
          <w:lang w:val="ro-RO"/>
        </w:rPr>
        <w:t>ș</w:t>
      </w:r>
      <w:r w:rsidRPr="00DD7459">
        <w:rPr>
          <w:b/>
          <w:color w:val="0070C0"/>
          <w:sz w:val="22"/>
          <w:szCs w:val="22"/>
          <w:lang w:val="ro-RO"/>
        </w:rPr>
        <w:t>ir de caractere</w:t>
      </w:r>
    </w:p>
    <w:p w14:paraId="7EF377E9" w14:textId="77777777" w:rsidR="008E5AC3" w:rsidRPr="00DD7459" w:rsidRDefault="006B40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s[250],t[250];</w:t>
      </w:r>
    </w:p>
    <w:p w14:paraId="5D4C23BF" w14:textId="77777777" w:rsidR="008E5AC3" w:rsidRPr="00DD7459" w:rsidRDefault="008E5AC3" w:rsidP="005B7D6E">
      <w:pPr>
        <w:spacing w:after="0" w:line="240" w:lineRule="auto"/>
        <w:rPr>
          <w:i/>
          <w:sz w:val="22"/>
          <w:szCs w:val="22"/>
          <w:lang w:val="ro-RO"/>
        </w:rPr>
      </w:pPr>
    </w:p>
    <w:p w14:paraId="4D044B33" w14:textId="77777777" w:rsidR="000B4268" w:rsidRPr="00DD7459" w:rsidRDefault="00F70639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Citirea unui sir de caractere</w:t>
      </w:r>
    </w:p>
    <w:p w14:paraId="38C5C430" w14:textId="77777777" w:rsidR="008E5AC3" w:rsidRPr="00DD7459" w:rsidRDefault="008E5AC3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 xml:space="preserve">f&gt;&gt;s;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&lt;&lt;s&lt;&lt;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604250E" w14:textId="77777777" w:rsidR="0044429E" w:rsidRPr="00DD7459" w:rsidRDefault="0044429E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Stilul acesta de citire de caractere nu cite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 spa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iile. Pentru a citi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 spa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iile vom folosi:</w:t>
      </w:r>
    </w:p>
    <w:p w14:paraId="380E45BB" w14:textId="77777777" w:rsidR="0044429E" w:rsidRPr="00DD7459" w:rsidRDefault="008E5AC3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f.get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t,250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&lt;&lt;t&lt;&lt;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695E0E4" w14:textId="77777777" w:rsidR="008E5AC3" w:rsidRPr="00DD7459" w:rsidRDefault="008E5AC3" w:rsidP="005B7D6E">
      <w:pPr>
        <w:spacing w:after="0" w:line="240" w:lineRule="auto"/>
        <w:rPr>
          <w:sz w:val="22"/>
          <w:szCs w:val="22"/>
          <w:lang w:val="ro-RO"/>
        </w:rPr>
      </w:pPr>
    </w:p>
    <w:p w14:paraId="0EE14906" w14:textId="77777777" w:rsidR="008E5AC3" w:rsidRPr="00DD7459" w:rsidRDefault="008E5AC3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 xml:space="preserve">Lungimea unui </w:t>
      </w:r>
      <w:r w:rsidR="00DD7459" w:rsidRPr="00DD7459">
        <w:rPr>
          <w:b/>
          <w:color w:val="0070C0"/>
          <w:sz w:val="22"/>
          <w:szCs w:val="22"/>
          <w:lang w:val="ro-RO"/>
        </w:rPr>
        <w:t>ș</w:t>
      </w:r>
      <w:r w:rsidRPr="00DD7459">
        <w:rPr>
          <w:b/>
          <w:color w:val="0070C0"/>
          <w:sz w:val="22"/>
          <w:szCs w:val="22"/>
          <w:lang w:val="ro-RO"/>
        </w:rPr>
        <w:t>ir</w:t>
      </w:r>
    </w:p>
    <w:p w14:paraId="73BB1583" w14:textId="77777777" w:rsidR="009346DC" w:rsidRPr="00DD7459" w:rsidRDefault="009346DC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l=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strlen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(s);</w:t>
      </w:r>
    </w:p>
    <w:p w14:paraId="6B35347B" w14:textId="77777777" w:rsidR="0046594F" w:rsidRPr="00DD7459" w:rsidRDefault="009346DC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&lt;&lt;l&lt;&lt;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732B301E" w14:textId="77777777" w:rsidR="0023315E" w:rsidRPr="00DD7459" w:rsidRDefault="0023315E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strlen</w:t>
      </w:r>
      <w:proofErr w:type="spellEnd"/>
      <w:r w:rsidRPr="00DD7459">
        <w:rPr>
          <w:sz w:val="22"/>
          <w:szCs w:val="22"/>
          <w:lang w:val="ro-RO"/>
        </w:rPr>
        <w:t xml:space="preserve">. Are rolul de a returna lungimea unui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ir</w:t>
      </w:r>
      <w:r w:rsidR="00B37FC8" w:rsidRPr="00DD7459">
        <w:rPr>
          <w:sz w:val="22"/>
          <w:szCs w:val="22"/>
          <w:lang w:val="ro-RO"/>
        </w:rPr>
        <w:t xml:space="preserve"> </w:t>
      </w:r>
      <w:r w:rsidRPr="00DD7459">
        <w:rPr>
          <w:sz w:val="22"/>
          <w:szCs w:val="22"/>
          <w:lang w:val="ro-RO"/>
        </w:rPr>
        <w:t xml:space="preserve">(fără a lua în considerare </w:t>
      </w:r>
      <w:r w:rsidR="00575CB8" w:rsidRPr="00DD7459">
        <w:rPr>
          <w:sz w:val="22"/>
          <w:szCs w:val="22"/>
          <w:lang w:val="ro-RO"/>
        </w:rPr>
        <w:t>caracterul nul). Forma generală</w:t>
      </w:r>
      <w:r w:rsidRPr="00DD7459">
        <w:rPr>
          <w:sz w:val="22"/>
          <w:szCs w:val="22"/>
          <w:lang w:val="ro-RO"/>
        </w:rPr>
        <w:t xml:space="preserve">: </w:t>
      </w:r>
      <w:proofErr w:type="spellStart"/>
      <w:r w:rsidRPr="00DD7459">
        <w:rPr>
          <w:sz w:val="22"/>
          <w:szCs w:val="22"/>
          <w:lang w:val="ro-RO"/>
        </w:rPr>
        <w:t>strlen</w:t>
      </w:r>
      <w:proofErr w:type="spellEnd"/>
      <w:r w:rsidRPr="00DD7459">
        <w:rPr>
          <w:sz w:val="22"/>
          <w:szCs w:val="22"/>
          <w:lang w:val="ro-RO"/>
        </w:rPr>
        <w:t xml:space="preserve">(nume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ir);</w:t>
      </w:r>
    </w:p>
    <w:p w14:paraId="5AE1DC38" w14:textId="77777777" w:rsidR="0046594F" w:rsidRPr="00DD7459" w:rsidRDefault="0046594F" w:rsidP="005B7D6E">
      <w:pPr>
        <w:spacing w:after="0" w:line="240" w:lineRule="auto"/>
        <w:rPr>
          <w:sz w:val="22"/>
          <w:szCs w:val="22"/>
          <w:lang w:val="ro-RO"/>
        </w:rPr>
      </w:pPr>
    </w:p>
    <w:p w14:paraId="25CA2AC9" w14:textId="77777777" w:rsidR="002B526F" w:rsidRPr="00DD7459" w:rsidRDefault="002B526F" w:rsidP="005B7D6E">
      <w:pPr>
        <w:spacing w:after="0" w:line="240" w:lineRule="auto"/>
        <w:rPr>
          <w:i/>
          <w:sz w:val="22"/>
          <w:szCs w:val="22"/>
          <w:lang w:val="ro-RO"/>
        </w:rPr>
      </w:pPr>
      <w:r w:rsidRPr="00DD7459">
        <w:rPr>
          <w:i/>
          <w:sz w:val="22"/>
          <w:szCs w:val="22"/>
          <w:lang w:val="ro-RO"/>
        </w:rPr>
        <w:t>Afi</w:t>
      </w:r>
      <w:r w:rsidR="00DD7459" w:rsidRPr="00DD7459">
        <w:rPr>
          <w:i/>
          <w:sz w:val="22"/>
          <w:szCs w:val="22"/>
          <w:lang w:val="ro-RO"/>
        </w:rPr>
        <w:t>ș</w:t>
      </w:r>
      <w:r w:rsidRPr="00DD7459">
        <w:rPr>
          <w:i/>
          <w:sz w:val="22"/>
          <w:szCs w:val="22"/>
          <w:lang w:val="ro-RO"/>
        </w:rPr>
        <w:t xml:space="preserve">area unui </w:t>
      </w:r>
      <w:r w:rsidR="00DD7459" w:rsidRPr="00DD7459">
        <w:rPr>
          <w:i/>
          <w:sz w:val="22"/>
          <w:szCs w:val="22"/>
          <w:lang w:val="ro-RO"/>
        </w:rPr>
        <w:t>ș</w:t>
      </w:r>
      <w:r w:rsidRPr="00DD7459">
        <w:rPr>
          <w:i/>
          <w:sz w:val="22"/>
          <w:szCs w:val="22"/>
          <w:lang w:val="ro-RO"/>
        </w:rPr>
        <w:t>ir, caracter cu caracter, pe linii separate</w:t>
      </w:r>
      <w:r w:rsidR="00631240" w:rsidRPr="00DD7459">
        <w:rPr>
          <w:i/>
          <w:sz w:val="22"/>
          <w:szCs w:val="22"/>
          <w:lang w:val="ro-RO"/>
        </w:rPr>
        <w:t xml:space="preserve"> </w:t>
      </w:r>
      <w:r w:rsidR="00DD7459" w:rsidRPr="00DD7459">
        <w:rPr>
          <w:i/>
          <w:sz w:val="22"/>
          <w:szCs w:val="22"/>
          <w:lang w:val="ro-RO"/>
        </w:rPr>
        <w:t>ș</w:t>
      </w:r>
      <w:r w:rsidR="00631240" w:rsidRPr="00DD7459">
        <w:rPr>
          <w:i/>
          <w:sz w:val="22"/>
          <w:szCs w:val="22"/>
          <w:lang w:val="ro-RO"/>
        </w:rPr>
        <w:t>i pe aceea</w:t>
      </w:r>
      <w:r w:rsidR="00DD7459" w:rsidRPr="00DD7459">
        <w:rPr>
          <w:i/>
          <w:sz w:val="22"/>
          <w:szCs w:val="22"/>
          <w:lang w:val="ro-RO"/>
        </w:rPr>
        <w:t>ș</w:t>
      </w:r>
      <w:r w:rsidR="00631240" w:rsidRPr="00DD7459">
        <w:rPr>
          <w:i/>
          <w:sz w:val="22"/>
          <w:szCs w:val="22"/>
          <w:lang w:val="ro-RO"/>
        </w:rPr>
        <w:t>i linie</w:t>
      </w:r>
    </w:p>
    <w:p w14:paraId="57D81DB6" w14:textId="77777777" w:rsidR="00FD5189" w:rsidRPr="00DD7459" w:rsidRDefault="00FD518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>for(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0;i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l;i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++)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&lt;&lt;s[i]&lt;&lt;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8F8ADE7" w14:textId="77777777" w:rsidR="00FD5189" w:rsidRPr="00DD7459" w:rsidRDefault="00FD518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>for(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0;i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l;i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++)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&lt;&lt;s[i];</w:t>
      </w:r>
    </w:p>
    <w:p w14:paraId="17344825" w14:textId="77777777" w:rsidR="00631240" w:rsidRPr="00DD7459" w:rsidRDefault="00FD518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4BC06305" w14:textId="77777777" w:rsidR="007B26C1" w:rsidRPr="00DD7459" w:rsidRDefault="007B26C1" w:rsidP="005B7D6E">
      <w:pPr>
        <w:spacing w:after="0" w:line="240" w:lineRule="auto"/>
        <w:rPr>
          <w:sz w:val="22"/>
          <w:szCs w:val="22"/>
          <w:lang w:val="ro-RO"/>
        </w:rPr>
      </w:pPr>
    </w:p>
    <w:p w14:paraId="2EA39DC5" w14:textId="77777777" w:rsidR="00C55107" w:rsidRPr="00DD7459" w:rsidRDefault="00D0424A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="00C55107"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="00C55107" w:rsidRPr="00DD7459">
        <w:rPr>
          <w:b/>
          <w:color w:val="0070C0"/>
          <w:sz w:val="22"/>
          <w:szCs w:val="22"/>
          <w:lang w:val="ro-RO"/>
        </w:rPr>
        <w:t>strcpy</w:t>
      </w:r>
      <w:proofErr w:type="spellEnd"/>
      <w:r w:rsidR="00C55107" w:rsidRPr="00DD7459">
        <w:rPr>
          <w:sz w:val="22"/>
          <w:szCs w:val="22"/>
          <w:lang w:val="ro-RO"/>
        </w:rPr>
        <w:t xml:space="preserve">. Forma generală: </w:t>
      </w:r>
      <w:proofErr w:type="spellStart"/>
      <w:r w:rsidR="00C55107" w:rsidRPr="00DD7459">
        <w:rPr>
          <w:sz w:val="22"/>
          <w:szCs w:val="22"/>
          <w:lang w:val="ro-RO"/>
        </w:rPr>
        <w:t>strcpy</w:t>
      </w:r>
      <w:proofErr w:type="spellEnd"/>
      <w:r w:rsidR="00C55107" w:rsidRPr="00DD7459">
        <w:rPr>
          <w:sz w:val="22"/>
          <w:szCs w:val="22"/>
          <w:lang w:val="ro-RO"/>
        </w:rPr>
        <w:t>(</w:t>
      </w:r>
      <w:proofErr w:type="spellStart"/>
      <w:r w:rsidR="00C55107" w:rsidRPr="00DD7459">
        <w:rPr>
          <w:sz w:val="22"/>
          <w:szCs w:val="22"/>
          <w:lang w:val="ro-RO"/>
        </w:rPr>
        <w:t>destinatie,sursa</w:t>
      </w:r>
      <w:proofErr w:type="spellEnd"/>
      <w:r w:rsidR="00C55107" w:rsidRPr="00DD7459">
        <w:rPr>
          <w:sz w:val="22"/>
          <w:szCs w:val="22"/>
          <w:lang w:val="ro-RO"/>
        </w:rPr>
        <w:t>)</w:t>
      </w:r>
      <w:r w:rsidR="002101CB" w:rsidRPr="00DD7459">
        <w:rPr>
          <w:sz w:val="22"/>
          <w:szCs w:val="22"/>
          <w:lang w:val="ro-RO"/>
        </w:rPr>
        <w:t>;</w:t>
      </w:r>
      <w:r w:rsidR="00C55107" w:rsidRPr="00DD7459">
        <w:rPr>
          <w:sz w:val="22"/>
          <w:szCs w:val="22"/>
          <w:lang w:val="ro-RO"/>
        </w:rPr>
        <w:t xml:space="preserve"> Func</w:t>
      </w:r>
      <w:r w:rsidR="00DD7459" w:rsidRPr="00DD7459">
        <w:rPr>
          <w:sz w:val="22"/>
          <w:szCs w:val="22"/>
          <w:lang w:val="ro-RO"/>
        </w:rPr>
        <w:t>ț</w:t>
      </w:r>
      <w:r w:rsidR="00C55107" w:rsidRPr="00DD7459">
        <w:rPr>
          <w:sz w:val="22"/>
          <w:szCs w:val="22"/>
          <w:lang w:val="ro-RO"/>
        </w:rPr>
        <w:t>ia are rolul de a copi</w:t>
      </w:r>
      <w:r w:rsidR="00A918A2" w:rsidRPr="00DD7459">
        <w:rPr>
          <w:sz w:val="22"/>
          <w:szCs w:val="22"/>
          <w:lang w:val="ro-RO"/>
        </w:rPr>
        <w:t xml:space="preserve">a </w:t>
      </w:r>
      <w:r w:rsidR="00DD7459" w:rsidRPr="00DD7459">
        <w:rPr>
          <w:sz w:val="22"/>
          <w:szCs w:val="22"/>
          <w:lang w:val="ro-RO"/>
        </w:rPr>
        <w:t>ș</w:t>
      </w:r>
      <w:r w:rsidR="00A918A2" w:rsidRPr="00DD7459">
        <w:rPr>
          <w:sz w:val="22"/>
          <w:szCs w:val="22"/>
          <w:lang w:val="ro-RO"/>
        </w:rPr>
        <w:t>irul de la adresa sursă</w:t>
      </w:r>
      <w:r w:rsidR="00C55107" w:rsidRPr="00DD7459">
        <w:rPr>
          <w:sz w:val="22"/>
          <w:szCs w:val="22"/>
          <w:lang w:val="ro-RO"/>
        </w:rPr>
        <w:t xml:space="preserve"> la adresa destina</w:t>
      </w:r>
      <w:r w:rsidR="00DD7459" w:rsidRPr="00DD7459">
        <w:rPr>
          <w:sz w:val="22"/>
          <w:szCs w:val="22"/>
          <w:lang w:val="ro-RO"/>
        </w:rPr>
        <w:t>ț</w:t>
      </w:r>
      <w:r w:rsidR="00C55107" w:rsidRPr="00DD7459">
        <w:rPr>
          <w:sz w:val="22"/>
          <w:szCs w:val="22"/>
          <w:lang w:val="ro-RO"/>
        </w:rPr>
        <w:t>ie.</w:t>
      </w:r>
    </w:p>
    <w:p w14:paraId="55E85812" w14:textId="77777777" w:rsidR="00B9090A" w:rsidRPr="00DD7459" w:rsidRDefault="00B9090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[250]; //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- sir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detinatie</w:t>
      </w:r>
      <w:proofErr w:type="spellEnd"/>
    </w:p>
    <w:p w14:paraId="4D878BA5" w14:textId="77777777" w:rsidR="00B9090A" w:rsidRPr="00DD7459" w:rsidRDefault="00B9090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6405225D" w14:textId="77777777" w:rsidR="007B26C1" w:rsidRPr="00DD7459" w:rsidRDefault="007B26C1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3404396E" w14:textId="77777777" w:rsidR="000E403E" w:rsidRPr="00DD7459" w:rsidRDefault="000E403E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strcat</w:t>
      </w:r>
      <w:proofErr w:type="spellEnd"/>
      <w:r w:rsidRPr="00DD7459">
        <w:rPr>
          <w:sz w:val="22"/>
          <w:szCs w:val="22"/>
          <w:lang w:val="ro-RO"/>
        </w:rPr>
        <w:t xml:space="preserve">. Forma generală: </w:t>
      </w:r>
      <w:proofErr w:type="spellStart"/>
      <w:r w:rsidRPr="00DD7459">
        <w:rPr>
          <w:sz w:val="22"/>
          <w:szCs w:val="22"/>
          <w:lang w:val="ro-RO"/>
        </w:rPr>
        <w:t>strcat</w:t>
      </w:r>
      <w:proofErr w:type="spellEnd"/>
      <w:r w:rsidRPr="00DD7459">
        <w:rPr>
          <w:sz w:val="22"/>
          <w:szCs w:val="22"/>
          <w:lang w:val="ro-RO"/>
        </w:rPr>
        <w:t>(</w:t>
      </w:r>
      <w:proofErr w:type="spellStart"/>
      <w:r w:rsidRPr="00DD7459">
        <w:rPr>
          <w:sz w:val="22"/>
          <w:szCs w:val="22"/>
          <w:lang w:val="ro-RO"/>
        </w:rPr>
        <w:t>destina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ie,sursă</w:t>
      </w:r>
      <w:proofErr w:type="spellEnd"/>
      <w:r w:rsidRPr="00DD7459">
        <w:rPr>
          <w:sz w:val="22"/>
          <w:szCs w:val="22"/>
          <w:lang w:val="ro-RO"/>
        </w:rPr>
        <w:t>); Func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ia are rolul de a adăuga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irului de la adresa destina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ie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irul de la adresa sursă.</w:t>
      </w:r>
    </w:p>
    <w:p w14:paraId="211BFD2A" w14:textId="77777777" w:rsidR="006E49FB" w:rsidRPr="00DD7459" w:rsidRDefault="006E49F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49CC03AE" w14:textId="77777777" w:rsidR="006E49FB" w:rsidRPr="00DD7459" w:rsidRDefault="006E49FB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32B618BB" w14:textId="77777777" w:rsidR="006E49FB" w:rsidRPr="00DD7459" w:rsidRDefault="00D0424A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="00C31BDC"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="00C31BDC" w:rsidRPr="00DD7459">
        <w:rPr>
          <w:b/>
          <w:color w:val="0070C0"/>
          <w:sz w:val="22"/>
          <w:szCs w:val="22"/>
          <w:lang w:val="ro-RO"/>
        </w:rPr>
        <w:t>strncat</w:t>
      </w:r>
      <w:proofErr w:type="spellEnd"/>
      <w:r w:rsidR="00C31BDC" w:rsidRPr="00DD7459">
        <w:rPr>
          <w:sz w:val="22"/>
          <w:szCs w:val="22"/>
          <w:lang w:val="ro-RO"/>
        </w:rPr>
        <w:t xml:space="preserve">. Forma generală: </w:t>
      </w:r>
      <w:proofErr w:type="spellStart"/>
      <w:r w:rsidR="00C31BDC" w:rsidRPr="00DD7459">
        <w:rPr>
          <w:sz w:val="22"/>
          <w:szCs w:val="22"/>
          <w:lang w:val="ro-RO"/>
        </w:rPr>
        <w:t>strncat</w:t>
      </w:r>
      <w:proofErr w:type="spellEnd"/>
      <w:r w:rsidR="00C31BDC" w:rsidRPr="00DD7459">
        <w:rPr>
          <w:sz w:val="22"/>
          <w:szCs w:val="22"/>
          <w:lang w:val="ro-RO"/>
        </w:rPr>
        <w:t>(</w:t>
      </w:r>
      <w:proofErr w:type="spellStart"/>
      <w:r w:rsidR="00C31BDC" w:rsidRPr="00DD7459">
        <w:rPr>
          <w:sz w:val="22"/>
          <w:szCs w:val="22"/>
          <w:lang w:val="ro-RO"/>
        </w:rPr>
        <w:t>destina</w:t>
      </w:r>
      <w:r w:rsidR="00DD7459" w:rsidRPr="00DD7459">
        <w:rPr>
          <w:sz w:val="22"/>
          <w:szCs w:val="22"/>
          <w:lang w:val="ro-RO"/>
        </w:rPr>
        <w:t>ț</w:t>
      </w:r>
      <w:r w:rsidR="00C31BDC" w:rsidRPr="00DD7459">
        <w:rPr>
          <w:sz w:val="22"/>
          <w:szCs w:val="22"/>
          <w:lang w:val="ro-RO"/>
        </w:rPr>
        <w:t>ie,sursă,n</w:t>
      </w:r>
      <w:proofErr w:type="spellEnd"/>
      <w:r w:rsidR="00C31BDC" w:rsidRPr="00DD7459">
        <w:rPr>
          <w:sz w:val="22"/>
          <w:szCs w:val="22"/>
          <w:lang w:val="ro-RO"/>
        </w:rPr>
        <w:t>)</w:t>
      </w:r>
      <w:r w:rsidR="006729E0" w:rsidRPr="00DD7459">
        <w:rPr>
          <w:sz w:val="22"/>
          <w:szCs w:val="22"/>
          <w:lang w:val="ro-RO"/>
        </w:rPr>
        <w:t>;</w:t>
      </w:r>
      <w:r w:rsidR="00C31BDC" w:rsidRPr="00DD7459">
        <w:rPr>
          <w:sz w:val="22"/>
          <w:szCs w:val="22"/>
          <w:lang w:val="ro-RO"/>
        </w:rPr>
        <w:t xml:space="preserve"> Func</w:t>
      </w:r>
      <w:r w:rsidR="00DD7459" w:rsidRPr="00DD7459">
        <w:rPr>
          <w:sz w:val="22"/>
          <w:szCs w:val="22"/>
          <w:lang w:val="ro-RO"/>
        </w:rPr>
        <w:t>ț</w:t>
      </w:r>
      <w:r w:rsidR="00C31BDC" w:rsidRPr="00DD7459">
        <w:rPr>
          <w:sz w:val="22"/>
          <w:szCs w:val="22"/>
          <w:lang w:val="ro-RO"/>
        </w:rPr>
        <w:t xml:space="preserve">ia adaugă </w:t>
      </w:r>
      <w:r w:rsidR="00DD7459" w:rsidRPr="00DD7459">
        <w:rPr>
          <w:sz w:val="22"/>
          <w:szCs w:val="22"/>
          <w:lang w:val="ro-RO"/>
        </w:rPr>
        <w:t>ș</w:t>
      </w:r>
      <w:r w:rsidR="00C31BDC" w:rsidRPr="00DD7459">
        <w:rPr>
          <w:sz w:val="22"/>
          <w:szCs w:val="22"/>
          <w:lang w:val="ro-RO"/>
        </w:rPr>
        <w:t>irului destina</w:t>
      </w:r>
      <w:r w:rsidR="00DD7459" w:rsidRPr="00DD7459">
        <w:rPr>
          <w:sz w:val="22"/>
          <w:szCs w:val="22"/>
          <w:lang w:val="ro-RO"/>
        </w:rPr>
        <w:t>ț</w:t>
      </w:r>
      <w:r w:rsidR="00C31BDC" w:rsidRPr="00DD7459">
        <w:rPr>
          <w:sz w:val="22"/>
          <w:szCs w:val="22"/>
          <w:lang w:val="ro-RO"/>
        </w:rPr>
        <w:t>ie primii n octe</w:t>
      </w:r>
      <w:r w:rsidR="00DD7459" w:rsidRPr="00DD7459">
        <w:rPr>
          <w:sz w:val="22"/>
          <w:szCs w:val="22"/>
          <w:lang w:val="ro-RO"/>
        </w:rPr>
        <w:t>ț</w:t>
      </w:r>
      <w:r w:rsidR="00C31BDC" w:rsidRPr="00DD7459">
        <w:rPr>
          <w:sz w:val="22"/>
          <w:szCs w:val="22"/>
          <w:lang w:val="ro-RO"/>
        </w:rPr>
        <w:t xml:space="preserve">i ai </w:t>
      </w:r>
      <w:r w:rsidR="00DD7459" w:rsidRPr="00DD7459">
        <w:rPr>
          <w:sz w:val="22"/>
          <w:szCs w:val="22"/>
          <w:lang w:val="ro-RO"/>
        </w:rPr>
        <w:t>ș</w:t>
      </w:r>
      <w:r w:rsidR="00C31BDC" w:rsidRPr="00DD7459">
        <w:rPr>
          <w:sz w:val="22"/>
          <w:szCs w:val="22"/>
          <w:lang w:val="ro-RO"/>
        </w:rPr>
        <w:t>irului sursă</w:t>
      </w:r>
      <w:r w:rsidR="00112A5A" w:rsidRPr="00DD7459">
        <w:rPr>
          <w:sz w:val="22"/>
          <w:szCs w:val="22"/>
          <w:lang w:val="ro-RO"/>
        </w:rPr>
        <w:t>.</w:t>
      </w:r>
    </w:p>
    <w:p w14:paraId="0EDF94B4" w14:textId="77777777" w:rsidR="00221FB7" w:rsidRDefault="001837AD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 xml:space="preserve">//concatenarea a n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octeti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la un sir sursa (un octet e rezervat </w:t>
      </w:r>
    </w:p>
    <w:p w14:paraId="32587DE8" w14:textId="77777777" w:rsidR="001837AD" w:rsidRPr="00DD7459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>//</w:t>
      </w:r>
      <w:r w:rsidR="001837AD" w:rsidRPr="00DD7459">
        <w:rPr>
          <w:rFonts w:ascii="Courier New" w:hAnsi="Courier New" w:cs="Courier New"/>
          <w:b/>
          <w:sz w:val="20"/>
          <w:lang w:val="ro-RO"/>
        </w:rPr>
        <w:t>pentru un caracter)</w:t>
      </w:r>
    </w:p>
    <w:p w14:paraId="07E2EFD2" w14:textId="77777777" w:rsidR="001837AD" w:rsidRPr="00DD7459" w:rsidRDefault="001837AD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strncat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sd,t,1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28170A28" w14:textId="77777777" w:rsidR="00A36F7E" w:rsidRPr="00DD7459" w:rsidRDefault="00A36F7E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strncat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sd,t,2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6ED6338" w14:textId="77777777" w:rsidR="001837AD" w:rsidRPr="00DD7459" w:rsidRDefault="001837AD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strncat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sd,t,</w:t>
      </w:r>
      <w:r w:rsidR="00A36F7E" w:rsidRPr="00DD7459">
        <w:rPr>
          <w:rFonts w:ascii="Courier New" w:hAnsi="Courier New" w:cs="Courier New"/>
          <w:b/>
          <w:sz w:val="20"/>
          <w:lang w:val="ro-RO"/>
        </w:rPr>
        <w:t>30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2C042826" w14:textId="77777777" w:rsidR="001837AD" w:rsidRPr="00DD7459" w:rsidRDefault="001837AD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3684F440" w14:textId="77777777" w:rsidR="001837AD" w:rsidRPr="00DD7459" w:rsidRDefault="00D0424A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lastRenderedPageBreak/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strchr</w:t>
      </w:r>
      <w:proofErr w:type="spellEnd"/>
      <w:r w:rsidRPr="00DD7459">
        <w:rPr>
          <w:b/>
          <w:sz w:val="22"/>
          <w:szCs w:val="22"/>
          <w:lang w:val="ro-RO"/>
        </w:rPr>
        <w:t>.</w:t>
      </w:r>
      <w:r w:rsidRPr="00DD7459">
        <w:rPr>
          <w:sz w:val="22"/>
          <w:szCs w:val="22"/>
          <w:lang w:val="ro-RO"/>
        </w:rPr>
        <w:t xml:space="preserve"> Forma genera</w:t>
      </w:r>
      <w:r w:rsidR="00445446" w:rsidRPr="00DD7459">
        <w:rPr>
          <w:sz w:val="22"/>
          <w:szCs w:val="22"/>
          <w:lang w:val="ro-RO"/>
        </w:rPr>
        <w:t xml:space="preserve">lă: </w:t>
      </w:r>
      <w:proofErr w:type="spellStart"/>
      <w:r w:rsidR="00445446" w:rsidRPr="00DD7459">
        <w:rPr>
          <w:sz w:val="22"/>
          <w:szCs w:val="22"/>
          <w:lang w:val="ro-RO"/>
        </w:rPr>
        <w:t>strchr</w:t>
      </w:r>
      <w:proofErr w:type="spellEnd"/>
      <w:r w:rsidR="00445446" w:rsidRPr="00DD7459">
        <w:rPr>
          <w:sz w:val="22"/>
          <w:szCs w:val="22"/>
          <w:lang w:val="ro-RO"/>
        </w:rPr>
        <w:t xml:space="preserve">(nume </w:t>
      </w:r>
      <w:r w:rsidR="00DD7459" w:rsidRPr="00DD7459">
        <w:rPr>
          <w:sz w:val="22"/>
          <w:szCs w:val="22"/>
          <w:lang w:val="ro-RO"/>
        </w:rPr>
        <w:t>ș</w:t>
      </w:r>
      <w:r w:rsidR="00445446" w:rsidRPr="00DD7459">
        <w:rPr>
          <w:sz w:val="22"/>
          <w:szCs w:val="22"/>
          <w:lang w:val="ro-RO"/>
        </w:rPr>
        <w:t>ir, 'caracter'</w:t>
      </w:r>
      <w:r w:rsidRPr="00DD7459">
        <w:rPr>
          <w:sz w:val="22"/>
          <w:szCs w:val="22"/>
          <w:lang w:val="ro-RO"/>
        </w:rPr>
        <w:t>)</w:t>
      </w:r>
      <w:r w:rsidR="00445446" w:rsidRPr="00DD7459">
        <w:rPr>
          <w:sz w:val="22"/>
          <w:szCs w:val="22"/>
          <w:lang w:val="ro-RO"/>
        </w:rPr>
        <w:t>;</w:t>
      </w:r>
      <w:r w:rsidRPr="00DD7459">
        <w:rPr>
          <w:sz w:val="22"/>
          <w:szCs w:val="22"/>
          <w:lang w:val="ro-RO"/>
        </w:rPr>
        <w:t xml:space="preserve"> </w:t>
      </w:r>
      <w:proofErr w:type="spellStart"/>
      <w:r w:rsidRPr="00DD7459">
        <w:rPr>
          <w:sz w:val="22"/>
          <w:szCs w:val="22"/>
          <w:lang w:val="ro-RO"/>
        </w:rPr>
        <w:t>Functia</w:t>
      </w:r>
      <w:proofErr w:type="spellEnd"/>
      <w:r w:rsidRPr="00DD7459">
        <w:rPr>
          <w:sz w:val="22"/>
          <w:szCs w:val="22"/>
          <w:lang w:val="ro-RO"/>
        </w:rPr>
        <w:t xml:space="preserve"> căută în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 nume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 caracterul caracter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 returnează sub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irul care începe cu prima apari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ie a caracterului citit</w:t>
      </w:r>
      <w:r w:rsidR="007C5529" w:rsidRPr="00DD7459">
        <w:rPr>
          <w:sz w:val="22"/>
          <w:szCs w:val="22"/>
          <w:lang w:val="ro-RO"/>
        </w:rPr>
        <w:t>.</w:t>
      </w:r>
    </w:p>
    <w:p w14:paraId="259B08CD" w14:textId="77777777" w:rsidR="00B9051F" w:rsidRPr="00DD7459" w:rsidRDefault="00B9051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>//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subsirul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din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care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incepe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cu caracterul 'e'</w:t>
      </w:r>
    </w:p>
    <w:p w14:paraId="47AD7A3D" w14:textId="77777777" w:rsidR="00B9051F" w:rsidRPr="00DD7459" w:rsidRDefault="00B9051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[250];</w:t>
      </w:r>
    </w:p>
    <w:p w14:paraId="653740DD" w14:textId="77777777" w:rsidR="00B9051F" w:rsidRPr="00DD7459" w:rsidRDefault="00B9051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sb,strchr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,'e'));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3C03BCC" w14:textId="77777777" w:rsidR="00B9051F" w:rsidRPr="00DD7459" w:rsidRDefault="00B9051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sb,strchr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,'e'));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50C2CEF6" w14:textId="77777777" w:rsidR="00B9051F" w:rsidRPr="00DD7459" w:rsidRDefault="00B9051F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5C8A82A4" w14:textId="77777777" w:rsidR="00B9051F" w:rsidRPr="00DD7459" w:rsidRDefault="00EB6D4B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="00A00D65"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="00A00D65" w:rsidRPr="00DD7459">
        <w:rPr>
          <w:b/>
          <w:color w:val="0070C0"/>
          <w:sz w:val="22"/>
          <w:szCs w:val="22"/>
          <w:lang w:val="ro-RO"/>
        </w:rPr>
        <w:t>strrchr</w:t>
      </w:r>
      <w:proofErr w:type="spellEnd"/>
      <w:r w:rsidR="00A00D65" w:rsidRPr="00DD7459">
        <w:rPr>
          <w:b/>
          <w:sz w:val="22"/>
          <w:szCs w:val="22"/>
          <w:lang w:val="ro-RO"/>
        </w:rPr>
        <w:t>.</w:t>
      </w:r>
      <w:r w:rsidR="00A00D65" w:rsidRPr="00DD7459">
        <w:rPr>
          <w:sz w:val="22"/>
          <w:szCs w:val="22"/>
          <w:lang w:val="ro-RO"/>
        </w:rPr>
        <w:t xml:space="preserve"> Returnează adresa ultimei apari</w:t>
      </w:r>
      <w:r w:rsidR="00DD7459" w:rsidRPr="00DD7459">
        <w:rPr>
          <w:sz w:val="22"/>
          <w:szCs w:val="22"/>
          <w:lang w:val="ro-RO"/>
        </w:rPr>
        <w:t>ț</w:t>
      </w:r>
      <w:r w:rsidR="00A00D65" w:rsidRPr="00DD7459">
        <w:rPr>
          <w:sz w:val="22"/>
          <w:szCs w:val="22"/>
          <w:lang w:val="ro-RO"/>
        </w:rPr>
        <w:t xml:space="preserve">ii a caracterului căutat </w:t>
      </w:r>
      <w:proofErr w:type="spellStart"/>
      <w:r w:rsidR="00A00D65" w:rsidRPr="00DD7459">
        <w:rPr>
          <w:sz w:val="22"/>
          <w:szCs w:val="22"/>
          <w:lang w:val="ro-RO"/>
        </w:rPr>
        <w:t>strrchr</w:t>
      </w:r>
      <w:proofErr w:type="spellEnd"/>
      <w:r w:rsidR="00A00D65" w:rsidRPr="00DD7459">
        <w:rPr>
          <w:sz w:val="22"/>
          <w:szCs w:val="22"/>
          <w:lang w:val="ro-RO"/>
        </w:rPr>
        <w:t>(</w:t>
      </w:r>
      <w:r w:rsidR="00DD7459" w:rsidRPr="00DD7459">
        <w:rPr>
          <w:sz w:val="22"/>
          <w:szCs w:val="22"/>
          <w:lang w:val="ro-RO"/>
        </w:rPr>
        <w:t>ș</w:t>
      </w:r>
      <w:r w:rsidR="00A00D65" w:rsidRPr="00DD7459">
        <w:rPr>
          <w:sz w:val="22"/>
          <w:szCs w:val="22"/>
          <w:lang w:val="ro-RO"/>
        </w:rPr>
        <w:t>ir, 'caracter' )</w:t>
      </w:r>
      <w:r w:rsidR="00D15BAA" w:rsidRPr="00DD7459">
        <w:rPr>
          <w:sz w:val="22"/>
          <w:szCs w:val="22"/>
          <w:lang w:val="ro-RO"/>
        </w:rPr>
        <w:t>.</w:t>
      </w:r>
    </w:p>
    <w:p w14:paraId="48C2AE29" w14:textId="77777777" w:rsidR="006303B0" w:rsidRPr="00DD7459" w:rsidRDefault="006303B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 xml:space="preserve">//adresa ultimei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aparitii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a caracterului 'e'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intr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-un sir dat</w:t>
      </w:r>
    </w:p>
    <w:p w14:paraId="6FA039E7" w14:textId="77777777" w:rsidR="006303B0" w:rsidRPr="00DD7459" w:rsidRDefault="006303B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strrchr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,'e')-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; //aici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afisam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pozitia</w:t>
      </w:r>
      <w:proofErr w:type="spellEnd"/>
    </w:p>
    <w:p w14:paraId="70DA390B" w14:textId="77777777" w:rsidR="00221FB7" w:rsidRDefault="006303B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sb,strrchr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,'e')); //aici returnam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sirul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rezultat de la ultima </w:t>
      </w:r>
    </w:p>
    <w:p w14:paraId="7ECB4B03" w14:textId="77777777" w:rsidR="006303B0" w:rsidRPr="00DD7459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>//</w:t>
      </w:r>
      <w:proofErr w:type="spellStart"/>
      <w:r w:rsidR="006303B0" w:rsidRPr="00DD7459">
        <w:rPr>
          <w:rFonts w:ascii="Courier New" w:hAnsi="Courier New" w:cs="Courier New"/>
          <w:b/>
          <w:sz w:val="20"/>
          <w:lang w:val="ro-RO"/>
        </w:rPr>
        <w:t>aparitie</w:t>
      </w:r>
      <w:proofErr w:type="spellEnd"/>
      <w:r w:rsidR="006303B0" w:rsidRPr="00DD7459">
        <w:rPr>
          <w:rFonts w:ascii="Courier New" w:hAnsi="Courier New" w:cs="Courier New"/>
          <w:b/>
          <w:sz w:val="20"/>
          <w:lang w:val="ro-RO"/>
        </w:rPr>
        <w:t xml:space="preserve"> a </w:t>
      </w:r>
      <w:proofErr w:type="spellStart"/>
      <w:r w:rsidR="006303B0" w:rsidRPr="00DD7459">
        <w:rPr>
          <w:rFonts w:ascii="Courier New" w:hAnsi="Courier New" w:cs="Courier New"/>
          <w:b/>
          <w:sz w:val="20"/>
          <w:lang w:val="ro-RO"/>
        </w:rPr>
        <w:t>caracaterului</w:t>
      </w:r>
      <w:proofErr w:type="spellEnd"/>
      <w:r w:rsidR="006303B0" w:rsidRPr="00DD7459">
        <w:rPr>
          <w:rFonts w:ascii="Courier New" w:hAnsi="Courier New" w:cs="Courier New"/>
          <w:b/>
          <w:sz w:val="20"/>
          <w:lang w:val="ro-RO"/>
        </w:rPr>
        <w:t xml:space="preserve"> 'e' pana la finele </w:t>
      </w:r>
      <w:proofErr w:type="spellStart"/>
      <w:r w:rsidR="006303B0" w:rsidRPr="00DD7459">
        <w:rPr>
          <w:rFonts w:ascii="Courier New" w:hAnsi="Courier New" w:cs="Courier New"/>
          <w:b/>
          <w:sz w:val="20"/>
          <w:lang w:val="ro-RO"/>
        </w:rPr>
        <w:t>sirului</w:t>
      </w:r>
      <w:proofErr w:type="spellEnd"/>
      <w:r w:rsidR="006303B0" w:rsidRPr="00DD7459">
        <w:rPr>
          <w:rFonts w:ascii="Courier New" w:hAnsi="Courier New" w:cs="Courier New"/>
          <w:b/>
          <w:sz w:val="20"/>
          <w:lang w:val="ro-RO"/>
        </w:rPr>
        <w:t xml:space="preserve"> dat</w:t>
      </w:r>
    </w:p>
    <w:p w14:paraId="5809A135" w14:textId="77777777" w:rsidR="00B9051F" w:rsidRPr="00DD7459" w:rsidRDefault="006303B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047A567C" w14:textId="77777777" w:rsidR="006303B0" w:rsidRPr="00DD7459" w:rsidRDefault="006303B0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6454798F" w14:textId="77777777" w:rsidR="00445F01" w:rsidRPr="00DD7459" w:rsidRDefault="00EB6D4B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strcmp</w:t>
      </w:r>
      <w:proofErr w:type="spellEnd"/>
      <w:r w:rsidRPr="00DD7459">
        <w:rPr>
          <w:b/>
          <w:sz w:val="22"/>
          <w:szCs w:val="22"/>
          <w:lang w:val="ro-RO"/>
        </w:rPr>
        <w:t>.</w:t>
      </w:r>
      <w:r w:rsidRPr="00DD7459">
        <w:rPr>
          <w:sz w:val="22"/>
          <w:szCs w:val="22"/>
          <w:lang w:val="ro-RO"/>
        </w:rPr>
        <w:t xml:space="preserve"> F</w:t>
      </w:r>
      <w:r w:rsidR="008832CD" w:rsidRPr="00DD7459">
        <w:rPr>
          <w:sz w:val="22"/>
          <w:szCs w:val="22"/>
          <w:lang w:val="ro-RO"/>
        </w:rPr>
        <w:t xml:space="preserve">orma generală </w:t>
      </w:r>
      <w:proofErr w:type="spellStart"/>
      <w:r w:rsidR="008832CD" w:rsidRPr="00DD7459">
        <w:rPr>
          <w:sz w:val="22"/>
          <w:szCs w:val="22"/>
          <w:lang w:val="ro-RO"/>
        </w:rPr>
        <w:t>strcmp</w:t>
      </w:r>
      <w:proofErr w:type="spellEnd"/>
      <w:r w:rsidR="008832CD" w:rsidRPr="00DD7459">
        <w:rPr>
          <w:sz w:val="22"/>
          <w:szCs w:val="22"/>
          <w:lang w:val="ro-RO"/>
        </w:rPr>
        <w:t>(</w:t>
      </w:r>
      <w:proofErr w:type="spellStart"/>
      <w:r w:rsidR="008832CD" w:rsidRPr="00DD7459">
        <w:rPr>
          <w:sz w:val="22"/>
          <w:szCs w:val="22"/>
          <w:lang w:val="ro-RO"/>
        </w:rPr>
        <w:t>sir1</w:t>
      </w:r>
      <w:proofErr w:type="spellEnd"/>
      <w:r w:rsidR="008832CD" w:rsidRPr="00DD7459">
        <w:rPr>
          <w:sz w:val="22"/>
          <w:szCs w:val="22"/>
          <w:lang w:val="ro-RO"/>
        </w:rPr>
        <w:t xml:space="preserve">, </w:t>
      </w:r>
      <w:proofErr w:type="spellStart"/>
      <w:r w:rsidR="008832CD" w:rsidRPr="00DD7459">
        <w:rPr>
          <w:sz w:val="22"/>
          <w:szCs w:val="22"/>
          <w:lang w:val="ro-RO"/>
        </w:rPr>
        <w:t>sir2</w:t>
      </w:r>
      <w:proofErr w:type="spellEnd"/>
      <w:r w:rsidRPr="00DD7459">
        <w:rPr>
          <w:sz w:val="22"/>
          <w:szCs w:val="22"/>
          <w:lang w:val="ro-RO"/>
        </w:rPr>
        <w:t>)</w:t>
      </w:r>
      <w:r w:rsidR="008832CD" w:rsidRPr="00DD7459">
        <w:rPr>
          <w:sz w:val="22"/>
          <w:szCs w:val="22"/>
          <w:lang w:val="ro-RO"/>
        </w:rPr>
        <w:t>;</w:t>
      </w:r>
      <w:r w:rsidRPr="00DD7459">
        <w:rPr>
          <w:sz w:val="22"/>
          <w:szCs w:val="22"/>
          <w:lang w:val="ro-RO"/>
        </w:rPr>
        <w:t xml:space="preserve"> Func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ia are rolul de a compara 2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iruri de caractere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 va returna valoarea: </w:t>
      </w:r>
    </w:p>
    <w:p w14:paraId="17C84ABA" w14:textId="77777777" w:rsidR="00445F01" w:rsidRPr="00DD7459" w:rsidRDefault="00EB6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 xml:space="preserve">&lt; 0 dacă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sir1</w:t>
      </w:r>
      <w:proofErr w:type="spellEnd"/>
      <w:r w:rsidR="00445F01" w:rsidRPr="00DD7459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="00445F01" w:rsidRPr="00DD7459">
        <w:rPr>
          <w:rFonts w:ascii="Courier New" w:hAnsi="Courier New" w:cs="Courier New"/>
          <w:b/>
          <w:sz w:val="20"/>
          <w:lang w:val="ro-RO"/>
        </w:rPr>
        <w:t>sir2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</w:t>
      </w:r>
    </w:p>
    <w:p w14:paraId="79E78AFF" w14:textId="77777777" w:rsidR="00445F01" w:rsidRPr="00DD7459" w:rsidRDefault="00EB6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 xml:space="preserve">0 dacă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sir1</w:t>
      </w:r>
      <w:proofErr w:type="spellEnd"/>
      <w:r w:rsidR="00445F01" w:rsidRPr="00DD7459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="00445F01" w:rsidRPr="00DD7459">
        <w:rPr>
          <w:rFonts w:ascii="Courier New" w:hAnsi="Courier New" w:cs="Courier New"/>
          <w:b/>
          <w:sz w:val="20"/>
          <w:lang w:val="ro-RO"/>
        </w:rPr>
        <w:t>sir2</w:t>
      </w:r>
      <w:proofErr w:type="spellEnd"/>
    </w:p>
    <w:p w14:paraId="42CC5924" w14:textId="77777777" w:rsidR="00445F01" w:rsidRPr="00DD7459" w:rsidRDefault="00EB6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>&gt;</w:t>
      </w:r>
      <w:r w:rsidR="00445F01" w:rsidRPr="00DD7459">
        <w:rPr>
          <w:rFonts w:ascii="Courier New" w:hAnsi="Courier New" w:cs="Courier New"/>
          <w:b/>
          <w:sz w:val="20"/>
          <w:lang w:val="ro-RO"/>
        </w:rPr>
        <w:t xml:space="preserve"> 0 daca sir&gt;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sir2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</w:t>
      </w:r>
    </w:p>
    <w:p w14:paraId="34848156" w14:textId="77777777" w:rsidR="00E10441" w:rsidRPr="00DD7459" w:rsidRDefault="00EB6D4B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Exemplu</w:t>
      </w:r>
      <w:r w:rsidR="00AC33C8" w:rsidRPr="00DD7459">
        <w:rPr>
          <w:sz w:val="22"/>
          <w:szCs w:val="22"/>
          <w:lang w:val="ro-RO"/>
        </w:rPr>
        <w:t>.</w:t>
      </w:r>
      <w:r w:rsidRPr="00DD7459">
        <w:rPr>
          <w:sz w:val="22"/>
          <w:szCs w:val="22"/>
          <w:lang w:val="ro-RO"/>
        </w:rPr>
        <w:t xml:space="preserve"> Se compară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 a cu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 b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 se listează rela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ia dintre cele 2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iruri astfel: </w:t>
      </w:r>
    </w:p>
    <w:p w14:paraId="5A62901D" w14:textId="77777777" w:rsidR="00E10441" w:rsidRPr="00DD7459" w:rsidRDefault="00EB6D4B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dacă primele n caractere sunt identice se compară caracterele </w:t>
      </w:r>
      <w:proofErr w:type="spellStart"/>
      <w:r w:rsidRPr="00DD7459">
        <w:rPr>
          <w:sz w:val="22"/>
          <w:szCs w:val="22"/>
          <w:lang w:val="ro-RO"/>
        </w:rPr>
        <w:t>n+1</w:t>
      </w:r>
      <w:proofErr w:type="spellEnd"/>
      <w:r w:rsidRPr="00DD7459">
        <w:rPr>
          <w:sz w:val="22"/>
          <w:szCs w:val="22"/>
          <w:lang w:val="ro-RO"/>
        </w:rPr>
        <w:t xml:space="preserve"> </w:t>
      </w:r>
    </w:p>
    <w:p w14:paraId="123F9A81" w14:textId="77777777" w:rsidR="00E10441" w:rsidRPr="00DD7459" w:rsidRDefault="00EB6D4B" w:rsidP="005B7D6E">
      <w:pPr>
        <w:spacing w:after="0" w:line="240" w:lineRule="auto"/>
        <w:rPr>
          <w:bCs/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dacă caracterul </w:t>
      </w:r>
      <w:proofErr w:type="spellStart"/>
      <w:r w:rsidRPr="00DD7459">
        <w:rPr>
          <w:sz w:val="22"/>
          <w:szCs w:val="22"/>
          <w:lang w:val="ro-RO"/>
        </w:rPr>
        <w:t>n+1</w:t>
      </w:r>
      <w:proofErr w:type="spellEnd"/>
      <w:r w:rsidRPr="00DD7459">
        <w:rPr>
          <w:sz w:val="22"/>
          <w:szCs w:val="22"/>
          <w:lang w:val="ro-RO"/>
        </w:rPr>
        <w:t xml:space="preserve"> al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irului a este situat alfabetic înaintea caracterului </w:t>
      </w:r>
      <w:proofErr w:type="spellStart"/>
      <w:r w:rsidRPr="00DD7459">
        <w:rPr>
          <w:sz w:val="22"/>
          <w:szCs w:val="22"/>
          <w:lang w:val="ro-RO"/>
        </w:rPr>
        <w:t>n+1</w:t>
      </w:r>
      <w:proofErr w:type="spellEnd"/>
      <w:r w:rsidRPr="00DD7459">
        <w:rPr>
          <w:sz w:val="22"/>
          <w:szCs w:val="22"/>
          <w:lang w:val="ro-RO"/>
        </w:rPr>
        <w:t xml:space="preserve"> al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irului b se afi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ează a</w:t>
      </w:r>
      <w:r w:rsidR="00E10441" w:rsidRPr="00DD7459">
        <w:rPr>
          <w:sz w:val="22"/>
          <w:szCs w:val="22"/>
          <w:lang w:val="ro-RO"/>
        </w:rPr>
        <w:t>&lt;</w:t>
      </w:r>
      <w:r w:rsidRPr="00DD7459">
        <w:rPr>
          <w:bCs/>
          <w:sz w:val="22"/>
          <w:szCs w:val="22"/>
          <w:lang w:val="ro-RO"/>
        </w:rPr>
        <w:t>b</w:t>
      </w:r>
    </w:p>
    <w:p w14:paraId="2D1704E8" w14:textId="77777777" w:rsidR="00E10441" w:rsidRPr="00DD7459" w:rsidRDefault="00E10441" w:rsidP="005B7D6E">
      <w:pPr>
        <w:spacing w:after="0" w:line="240" w:lineRule="auto"/>
        <w:rPr>
          <w:bCs/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dacă caracterul </w:t>
      </w:r>
      <w:proofErr w:type="spellStart"/>
      <w:r w:rsidRPr="00DD7459">
        <w:rPr>
          <w:sz w:val="22"/>
          <w:szCs w:val="22"/>
          <w:lang w:val="ro-RO"/>
        </w:rPr>
        <w:t>n+1</w:t>
      </w:r>
      <w:proofErr w:type="spellEnd"/>
      <w:r w:rsidRPr="00DD7459">
        <w:rPr>
          <w:sz w:val="22"/>
          <w:szCs w:val="22"/>
          <w:lang w:val="ro-RO"/>
        </w:rPr>
        <w:t xml:space="preserve"> al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irului a este situat alfabetic după caracterul </w:t>
      </w:r>
      <w:proofErr w:type="spellStart"/>
      <w:r w:rsidRPr="00DD7459">
        <w:rPr>
          <w:sz w:val="22"/>
          <w:szCs w:val="22"/>
          <w:lang w:val="ro-RO"/>
        </w:rPr>
        <w:t>n+1</w:t>
      </w:r>
      <w:proofErr w:type="spellEnd"/>
      <w:r w:rsidRPr="00DD7459">
        <w:rPr>
          <w:sz w:val="22"/>
          <w:szCs w:val="22"/>
          <w:lang w:val="ro-RO"/>
        </w:rPr>
        <w:t xml:space="preserve"> al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irului b se afi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ează a&gt;</w:t>
      </w:r>
      <w:r w:rsidRPr="00DD7459">
        <w:rPr>
          <w:bCs/>
          <w:sz w:val="22"/>
          <w:szCs w:val="22"/>
          <w:lang w:val="ro-RO"/>
        </w:rPr>
        <w:t>b</w:t>
      </w:r>
      <w:r w:rsidR="00EB6D4B" w:rsidRPr="00DD7459">
        <w:rPr>
          <w:bCs/>
          <w:sz w:val="22"/>
          <w:szCs w:val="22"/>
          <w:lang w:val="ro-RO"/>
        </w:rPr>
        <w:t xml:space="preserve"> </w:t>
      </w:r>
    </w:p>
    <w:p w14:paraId="6723FB0A" w14:textId="77777777" w:rsidR="006303B0" w:rsidRPr="00DD7459" w:rsidRDefault="00EB6D4B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Cs/>
          <w:sz w:val="22"/>
          <w:szCs w:val="22"/>
          <w:lang w:val="ro-RO"/>
        </w:rPr>
        <w:t xml:space="preserve">- dacă primul caracter al 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 xml:space="preserve">irului a este situat alfabetic înaintea primului caracter al 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>irului b se afi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>ează a</w:t>
      </w:r>
      <w:r w:rsidR="00966F5C" w:rsidRPr="00DD7459">
        <w:rPr>
          <w:bCs/>
          <w:sz w:val="22"/>
          <w:szCs w:val="22"/>
          <w:lang w:val="ro-RO"/>
        </w:rPr>
        <w:t>&lt;</w:t>
      </w:r>
      <w:r w:rsidRPr="00DD7459">
        <w:rPr>
          <w:bCs/>
          <w:sz w:val="22"/>
          <w:szCs w:val="22"/>
          <w:lang w:val="ro-RO"/>
        </w:rPr>
        <w:t xml:space="preserve">b indiferent de lungimea celor 2 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>irur</w:t>
      </w:r>
      <w:r w:rsidR="00966F5C" w:rsidRPr="00DD7459">
        <w:rPr>
          <w:bCs/>
          <w:sz w:val="22"/>
          <w:szCs w:val="22"/>
          <w:lang w:val="ro-RO"/>
        </w:rPr>
        <w:t>i</w:t>
      </w:r>
    </w:p>
    <w:p w14:paraId="6A62A8C3" w14:textId="77777777" w:rsidR="00966F5C" w:rsidRPr="00DD7459" w:rsidRDefault="00966F5C" w:rsidP="005B7D6E">
      <w:pPr>
        <w:spacing w:after="0" w:line="240" w:lineRule="auto"/>
        <w:rPr>
          <w:bCs/>
          <w:sz w:val="22"/>
          <w:szCs w:val="22"/>
          <w:lang w:val="ro-RO"/>
        </w:rPr>
      </w:pPr>
      <w:r w:rsidRPr="00DD7459">
        <w:rPr>
          <w:bCs/>
          <w:sz w:val="22"/>
          <w:szCs w:val="22"/>
          <w:lang w:val="ro-RO"/>
        </w:rPr>
        <w:t xml:space="preserve">- dacă primul caracter al 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 xml:space="preserve">irului a este situat alfabetic după primul caracter al 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>irului b se afi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 xml:space="preserve">ează a&gt;b indiferent de lungimea celor 2 </w:t>
      </w:r>
      <w:r w:rsidR="00DD7459" w:rsidRPr="00DD7459">
        <w:rPr>
          <w:bCs/>
          <w:sz w:val="22"/>
          <w:szCs w:val="22"/>
          <w:lang w:val="ro-RO"/>
        </w:rPr>
        <w:t>ș</w:t>
      </w:r>
      <w:r w:rsidRPr="00DD7459">
        <w:rPr>
          <w:bCs/>
          <w:sz w:val="22"/>
          <w:szCs w:val="22"/>
          <w:lang w:val="ro-RO"/>
        </w:rPr>
        <w:t>iruri</w:t>
      </w:r>
    </w:p>
    <w:p w14:paraId="65F143E3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>//a=s si b=t 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fara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spatiul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din fata), logic se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afiseaza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a&lt;b</w:t>
      </w:r>
    </w:p>
    <w:p w14:paraId="73C64FC0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a[250],b[250];</w:t>
      </w:r>
    </w:p>
    <w:p w14:paraId="19EE755C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semn;</w:t>
      </w:r>
    </w:p>
    <w:p w14:paraId="6C190098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a,s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&lt;&lt;a&lt;&lt;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638AD93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b,strchr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t,'e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'));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76798AD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DD7459">
        <w:rPr>
          <w:rFonts w:ascii="Courier New" w:hAnsi="Courier New" w:cs="Courier New"/>
          <w:b/>
          <w:sz w:val="20"/>
          <w:lang w:val="ro-RO"/>
        </w:rPr>
        <w:t>semn=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strcmp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a,b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);</w:t>
      </w:r>
    </w:p>
    <w:p w14:paraId="7C58E821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if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(semn&lt;0)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&lt;&lt;"a&lt;b"&lt;&lt;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79CE3E89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else</w:t>
      </w:r>
      <w:proofErr w:type="spellEnd"/>
    </w:p>
    <w:p w14:paraId="7841F40B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if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(semn==0)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&lt;&lt;"a=b"&lt;&lt;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153C47F4" w14:textId="77777777" w:rsidR="000E4BAA" w:rsidRPr="00DD7459" w:rsidRDefault="000E4BAA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else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&lt;&lt;"a&gt;b"&lt;&lt;</w:t>
      </w:r>
      <w:proofErr w:type="spellStart"/>
      <w:r w:rsidRPr="00DD7459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DD7459">
        <w:rPr>
          <w:rFonts w:ascii="Courier New" w:hAnsi="Courier New" w:cs="Courier New"/>
          <w:b/>
          <w:sz w:val="20"/>
          <w:lang w:val="ro-RO"/>
        </w:rPr>
        <w:t>;</w:t>
      </w:r>
    </w:p>
    <w:p w14:paraId="44A11C27" w14:textId="77777777" w:rsidR="004721E4" w:rsidRPr="00DD7459" w:rsidRDefault="000E4BAA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    </w:t>
      </w:r>
    </w:p>
    <w:p w14:paraId="73C1ED11" w14:textId="77777777" w:rsidR="00C47034" w:rsidRPr="00DD7459" w:rsidRDefault="008C1F2E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iile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strlwr</w:t>
      </w:r>
      <w:proofErr w:type="spellEnd"/>
      <w:r w:rsidRPr="00DD7459">
        <w:rPr>
          <w:b/>
          <w:color w:val="0070C0"/>
          <w:sz w:val="22"/>
          <w:szCs w:val="22"/>
          <w:lang w:val="ro-RO"/>
        </w:rPr>
        <w:t xml:space="preserve"> </w:t>
      </w:r>
      <w:r w:rsidR="00DD7459" w:rsidRPr="00DD7459">
        <w:rPr>
          <w:b/>
          <w:color w:val="0070C0"/>
          <w:sz w:val="22"/>
          <w:szCs w:val="22"/>
          <w:lang w:val="ro-RO"/>
        </w:rPr>
        <w:t>ș</w:t>
      </w:r>
      <w:r w:rsidRPr="00DD7459">
        <w:rPr>
          <w:b/>
          <w:color w:val="0070C0"/>
          <w:sz w:val="22"/>
          <w:szCs w:val="22"/>
          <w:lang w:val="ro-RO"/>
        </w:rPr>
        <w:t xml:space="preserve">i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struwr</w:t>
      </w:r>
      <w:proofErr w:type="spellEnd"/>
      <w:r w:rsidRPr="00DD7459">
        <w:rPr>
          <w:b/>
          <w:sz w:val="22"/>
          <w:szCs w:val="22"/>
          <w:lang w:val="ro-RO"/>
        </w:rPr>
        <w:t>.</w:t>
      </w:r>
      <w:r w:rsidRPr="00DD7459">
        <w:rPr>
          <w:sz w:val="22"/>
          <w:szCs w:val="22"/>
          <w:lang w:val="ro-RO"/>
        </w:rPr>
        <w:t xml:space="preserve"> </w:t>
      </w:r>
      <w:proofErr w:type="spellStart"/>
      <w:r w:rsidRPr="00DD7459">
        <w:rPr>
          <w:sz w:val="22"/>
          <w:szCs w:val="22"/>
          <w:lang w:val="ro-RO"/>
        </w:rPr>
        <w:t>strlwr</w:t>
      </w:r>
      <w:proofErr w:type="spellEnd"/>
      <w:r w:rsidRPr="00DD7459">
        <w:rPr>
          <w:sz w:val="22"/>
          <w:szCs w:val="22"/>
          <w:lang w:val="ro-RO"/>
        </w:rPr>
        <w:t>(</w:t>
      </w:r>
      <w:proofErr w:type="spellStart"/>
      <w:r w:rsidRPr="00DD7459">
        <w:rPr>
          <w:sz w:val="22"/>
          <w:szCs w:val="22"/>
          <w:lang w:val="ro-RO"/>
        </w:rPr>
        <w:t>s1</w:t>
      </w:r>
      <w:proofErr w:type="spellEnd"/>
      <w:r w:rsidRPr="00DD7459">
        <w:rPr>
          <w:sz w:val="22"/>
          <w:szCs w:val="22"/>
          <w:lang w:val="ro-RO"/>
        </w:rPr>
        <w:t>) - converte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toate literele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irului </w:t>
      </w:r>
      <w:proofErr w:type="spellStart"/>
      <w:r w:rsidRPr="00DD7459">
        <w:rPr>
          <w:sz w:val="22"/>
          <w:szCs w:val="22"/>
          <w:lang w:val="ro-RO"/>
        </w:rPr>
        <w:t>s1</w:t>
      </w:r>
      <w:proofErr w:type="spellEnd"/>
      <w:r w:rsidRPr="00DD7459">
        <w:rPr>
          <w:sz w:val="22"/>
          <w:szCs w:val="22"/>
          <w:lang w:val="ro-RO"/>
        </w:rPr>
        <w:t xml:space="preserve"> în litere mici </w:t>
      </w:r>
      <w:proofErr w:type="spellStart"/>
      <w:r w:rsidRPr="00DD7459">
        <w:rPr>
          <w:sz w:val="22"/>
          <w:szCs w:val="22"/>
          <w:lang w:val="ro-RO"/>
        </w:rPr>
        <w:t>struwr</w:t>
      </w:r>
      <w:proofErr w:type="spellEnd"/>
      <w:r w:rsidRPr="00DD7459">
        <w:rPr>
          <w:sz w:val="22"/>
          <w:szCs w:val="22"/>
          <w:lang w:val="ro-RO"/>
        </w:rPr>
        <w:t>(</w:t>
      </w:r>
      <w:proofErr w:type="spellStart"/>
      <w:r w:rsidRPr="00DD7459">
        <w:rPr>
          <w:sz w:val="22"/>
          <w:szCs w:val="22"/>
          <w:lang w:val="ro-RO"/>
        </w:rPr>
        <w:t>s2</w:t>
      </w:r>
      <w:proofErr w:type="spellEnd"/>
      <w:r w:rsidRPr="00DD7459">
        <w:rPr>
          <w:sz w:val="22"/>
          <w:szCs w:val="22"/>
          <w:lang w:val="ro-RO"/>
        </w:rPr>
        <w:t>) - converte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toate literele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irului </w:t>
      </w:r>
      <w:proofErr w:type="spellStart"/>
      <w:r w:rsidRPr="00DD7459">
        <w:rPr>
          <w:sz w:val="22"/>
          <w:szCs w:val="22"/>
          <w:lang w:val="ro-RO"/>
        </w:rPr>
        <w:t>s2</w:t>
      </w:r>
      <w:proofErr w:type="spellEnd"/>
      <w:r w:rsidRPr="00DD7459">
        <w:rPr>
          <w:sz w:val="22"/>
          <w:szCs w:val="22"/>
          <w:lang w:val="ro-RO"/>
        </w:rPr>
        <w:t xml:space="preserve"> în litere mari.</w:t>
      </w:r>
    </w:p>
    <w:p w14:paraId="71B08A67" w14:textId="77777777" w:rsidR="00B40B90" w:rsidRPr="00221FB7" w:rsidRDefault="00B40B9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//convertirea in litere mici/mari</w:t>
      </w:r>
    </w:p>
    <w:p w14:paraId="1CBA7A8B" w14:textId="77777777" w:rsidR="00B40B90" w:rsidRPr="00221FB7" w:rsidRDefault="00B40B9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a,strlwr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(a));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&lt;&lt;a&lt;&lt;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8FBFA57" w14:textId="77777777" w:rsidR="00B70080" w:rsidRPr="00221FB7" w:rsidRDefault="00B40B9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b,strupr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(b));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5BFBF43" w14:textId="77777777" w:rsidR="00B40B90" w:rsidRPr="00DD7459" w:rsidRDefault="00B40B90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18193726" w14:textId="77777777" w:rsidR="00B40B90" w:rsidRPr="00DD7459" w:rsidRDefault="00654BDF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strstr</w:t>
      </w:r>
      <w:proofErr w:type="spellEnd"/>
      <w:r w:rsidRPr="00DD7459">
        <w:rPr>
          <w:b/>
          <w:sz w:val="22"/>
          <w:szCs w:val="22"/>
          <w:lang w:val="ro-RO"/>
        </w:rPr>
        <w:t>.</w:t>
      </w:r>
      <w:r w:rsidRPr="00DD7459">
        <w:rPr>
          <w:sz w:val="22"/>
          <w:szCs w:val="22"/>
          <w:lang w:val="ro-RO"/>
        </w:rPr>
        <w:t xml:space="preserve"> Forma generală: </w:t>
      </w:r>
      <w:proofErr w:type="spellStart"/>
      <w:r w:rsidRPr="00DD7459">
        <w:rPr>
          <w:sz w:val="22"/>
          <w:szCs w:val="22"/>
          <w:lang w:val="ro-RO"/>
        </w:rPr>
        <w:t>strstr</w:t>
      </w:r>
      <w:proofErr w:type="spellEnd"/>
      <w:r w:rsidRPr="00DD7459">
        <w:rPr>
          <w:sz w:val="22"/>
          <w:szCs w:val="22"/>
          <w:lang w:val="ro-RO"/>
        </w:rPr>
        <w:t>(</w:t>
      </w:r>
      <w:proofErr w:type="spellStart"/>
      <w:r w:rsidRPr="00DD7459">
        <w:rPr>
          <w:sz w:val="22"/>
          <w:szCs w:val="22"/>
          <w:lang w:val="ro-RO"/>
        </w:rPr>
        <w:t>sir1,sir2</w:t>
      </w:r>
      <w:proofErr w:type="spellEnd"/>
      <w:r w:rsidRPr="00DD7459">
        <w:rPr>
          <w:sz w:val="22"/>
          <w:szCs w:val="22"/>
          <w:lang w:val="ro-RO"/>
        </w:rPr>
        <w:t>)</w:t>
      </w:r>
      <w:r w:rsidR="00391038" w:rsidRPr="00DD7459">
        <w:rPr>
          <w:sz w:val="22"/>
          <w:szCs w:val="22"/>
          <w:lang w:val="ro-RO"/>
        </w:rPr>
        <w:t>;</w:t>
      </w:r>
      <w:r w:rsidRPr="00DD7459">
        <w:rPr>
          <w:sz w:val="22"/>
          <w:szCs w:val="22"/>
          <w:lang w:val="ro-RO"/>
        </w:rPr>
        <w:t xml:space="preserve"> Func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ia identifică dacă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 </w:t>
      </w:r>
      <w:proofErr w:type="spellStart"/>
      <w:r w:rsidRPr="00DD7459">
        <w:rPr>
          <w:sz w:val="22"/>
          <w:szCs w:val="22"/>
          <w:lang w:val="ro-RO"/>
        </w:rPr>
        <w:t>sir2</w:t>
      </w:r>
      <w:proofErr w:type="spellEnd"/>
      <w:r w:rsidRPr="00DD7459">
        <w:rPr>
          <w:sz w:val="22"/>
          <w:szCs w:val="22"/>
          <w:lang w:val="ro-RO"/>
        </w:rPr>
        <w:t xml:space="preserve"> este sub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 al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irului </w:t>
      </w:r>
      <w:proofErr w:type="spellStart"/>
      <w:r w:rsidRPr="00DD7459">
        <w:rPr>
          <w:sz w:val="22"/>
          <w:szCs w:val="22"/>
          <w:lang w:val="ro-RO"/>
        </w:rPr>
        <w:t>sir1</w:t>
      </w:r>
      <w:proofErr w:type="spellEnd"/>
      <w:r w:rsidR="00041458" w:rsidRPr="00DD7459">
        <w:rPr>
          <w:sz w:val="22"/>
          <w:szCs w:val="22"/>
          <w:lang w:val="ro-RO"/>
        </w:rPr>
        <w:t>, returnând pointerul spre prima apari</w:t>
      </w:r>
      <w:r w:rsidR="00DD7459" w:rsidRPr="00DD7459">
        <w:rPr>
          <w:sz w:val="22"/>
          <w:szCs w:val="22"/>
          <w:lang w:val="ro-RO"/>
        </w:rPr>
        <w:t>ț</w:t>
      </w:r>
      <w:r w:rsidR="00041458" w:rsidRPr="00DD7459">
        <w:rPr>
          <w:sz w:val="22"/>
          <w:szCs w:val="22"/>
          <w:lang w:val="ro-RO"/>
        </w:rPr>
        <w:t xml:space="preserve">ie a </w:t>
      </w:r>
      <w:proofErr w:type="spellStart"/>
      <w:r w:rsidR="00DD7459" w:rsidRPr="00DD7459">
        <w:rPr>
          <w:sz w:val="22"/>
          <w:szCs w:val="22"/>
          <w:lang w:val="ro-RO"/>
        </w:rPr>
        <w:t>ș</w:t>
      </w:r>
      <w:r w:rsidR="00041458" w:rsidRPr="00DD7459">
        <w:rPr>
          <w:sz w:val="22"/>
          <w:szCs w:val="22"/>
          <w:lang w:val="ro-RO"/>
        </w:rPr>
        <w:t>ir2</w:t>
      </w:r>
      <w:proofErr w:type="spellEnd"/>
      <w:r w:rsidR="00041458" w:rsidRPr="00DD7459">
        <w:rPr>
          <w:sz w:val="22"/>
          <w:szCs w:val="22"/>
          <w:lang w:val="ro-RO"/>
        </w:rPr>
        <w:t xml:space="preserve"> în </w:t>
      </w:r>
      <w:proofErr w:type="spellStart"/>
      <w:r w:rsidR="00DD7459" w:rsidRPr="00DD7459">
        <w:rPr>
          <w:sz w:val="22"/>
          <w:szCs w:val="22"/>
          <w:lang w:val="ro-RO"/>
        </w:rPr>
        <w:t>ș</w:t>
      </w:r>
      <w:r w:rsidR="00041458" w:rsidRPr="00DD7459">
        <w:rPr>
          <w:sz w:val="22"/>
          <w:szCs w:val="22"/>
          <w:lang w:val="ro-RO"/>
        </w:rPr>
        <w:t>ir1</w:t>
      </w:r>
      <w:proofErr w:type="spellEnd"/>
      <w:r w:rsidRPr="00DD7459">
        <w:rPr>
          <w:sz w:val="22"/>
          <w:szCs w:val="22"/>
          <w:lang w:val="ro-RO"/>
        </w:rPr>
        <w:t>.</w:t>
      </w:r>
    </w:p>
    <w:p w14:paraId="1A655D10" w14:textId="77777777" w:rsidR="00266D54" w:rsidRPr="00221FB7" w:rsidRDefault="00266D54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//facem a si b identice, doar ca la b ii mai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adaugam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sirul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"na"</w:t>
      </w:r>
    </w:p>
    <w:p w14:paraId="3DAFE164" w14:textId="77777777" w:rsidR="00266D54" w:rsidRPr="00221FB7" w:rsidRDefault="00266D54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F66841C" w14:textId="77777777" w:rsidR="00266D54" w:rsidRPr="00221FB7" w:rsidRDefault="00266D54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b,"na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");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AE6E44A" w14:textId="77777777" w:rsidR="00266D54" w:rsidRPr="00221FB7" w:rsidRDefault="00266D54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*g;</w:t>
      </w:r>
    </w:p>
    <w:p w14:paraId="46D0B49D" w14:textId="77777777" w:rsidR="00041458" w:rsidRPr="00221FB7" w:rsidRDefault="00266D54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g=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strstr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(g,"/");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&lt;&lt;g&lt;&lt;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4FADBAAF" w14:textId="77777777" w:rsidR="00B7213B" w:rsidRPr="00DD7459" w:rsidRDefault="00B7213B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56DFA8A2" w14:textId="77777777" w:rsidR="00266D54" w:rsidRPr="00DD7459" w:rsidRDefault="00A523E9" w:rsidP="005B7D6E">
      <w:pPr>
        <w:spacing w:after="0" w:line="240" w:lineRule="auto"/>
        <w:rPr>
          <w:color w:val="FF0000"/>
          <w:sz w:val="22"/>
          <w:szCs w:val="22"/>
          <w:lang w:val="ro-RO"/>
        </w:rPr>
      </w:pPr>
      <w:r w:rsidRPr="00DD7459">
        <w:rPr>
          <w:color w:val="FF0000"/>
          <w:sz w:val="22"/>
          <w:szCs w:val="22"/>
          <w:lang w:val="ro-RO"/>
        </w:rPr>
        <w:t>Un program exemplu concret...</w:t>
      </w:r>
    </w:p>
    <w:p w14:paraId="5D553F9E" w14:textId="77777777" w:rsidR="00265F65" w:rsidRPr="00DD7459" w:rsidRDefault="00265F65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2A767867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#include 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iostream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</w:p>
    <w:p w14:paraId="1DF5BF6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#include 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fstream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</w:p>
    <w:p w14:paraId="77BC2D1A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#include 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string.h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</w:p>
    <w:p w14:paraId="091B2D1E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729E9650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using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namespace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48F960AA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21FE3F4A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ifstream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f("09-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info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-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s2-01.in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");</w:t>
      </w:r>
    </w:p>
    <w:p w14:paraId="31CEB215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61928BF2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main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()</w:t>
      </w:r>
    </w:p>
    <w:p w14:paraId="4E0FA53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{</w:t>
      </w:r>
    </w:p>
    <w:p w14:paraId="49423B2C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s[250],t[250];</w:t>
      </w:r>
    </w:p>
    <w:p w14:paraId="0CE4DB0F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//citirea unui sir de caractere</w:t>
      </w:r>
    </w:p>
    <w:p w14:paraId="42B47A4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f&gt;&gt;s;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&lt;&lt;s&lt;&lt;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0C3FFF7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//... si acum cu spatii</w:t>
      </w:r>
    </w:p>
    <w:p w14:paraId="1A3F581C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f.get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t,250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&lt;&lt;t&lt;&lt;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B23F88D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//lungimea unui sir</w:t>
      </w:r>
    </w:p>
    <w:p w14:paraId="7E02EC8C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l=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strlen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(s);</w:t>
      </w:r>
    </w:p>
    <w:p w14:paraId="5139A0F5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&lt;&lt;l&lt;&lt;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AE0B8A3" w14:textId="77777777" w:rsid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afisarea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unui sir, caracter cu caracter, pe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randuri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</w:p>
    <w:p w14:paraId="0A1812B2" w14:textId="77777777" w:rsidR="00265F65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//</w:t>
      </w:r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separate si pe 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aceeasi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linie</w:t>
      </w:r>
    </w:p>
    <w:p w14:paraId="5891E31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for(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0;i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++)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&lt;&lt;s[i]&lt;&lt;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6FC204E7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for(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0;i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++)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&lt;&lt;s[i];</w:t>
      </w:r>
    </w:p>
    <w:p w14:paraId="0143156C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5997B52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//copierea unui sir</w:t>
      </w:r>
    </w:p>
    <w:p w14:paraId="6C1CBD46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[250]; 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- sir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detinatie</w:t>
      </w:r>
      <w:proofErr w:type="spellEnd"/>
    </w:p>
    <w:p w14:paraId="25960C8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86AF5B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A60B464" w14:textId="77777777" w:rsid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//concatenarea a n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octeti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la un sir sursa (un octet e </w:t>
      </w:r>
    </w:p>
    <w:p w14:paraId="3AF50412" w14:textId="77777777" w:rsidR="00265F65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//</w:t>
      </w:r>
      <w:r w:rsidR="00265F65" w:rsidRPr="00221FB7">
        <w:rPr>
          <w:rFonts w:ascii="Courier New" w:hAnsi="Courier New" w:cs="Courier New"/>
          <w:b/>
          <w:sz w:val="20"/>
          <w:lang w:val="ro-RO"/>
        </w:rPr>
        <w:t>rezervat pentru un caracter)</w:t>
      </w:r>
    </w:p>
    <w:p w14:paraId="64A9F2AA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strncat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sd,t,1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66CF5293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strncat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sd,t,2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A9FC40B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strncat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sd,t,30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E30B06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subsirul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din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care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incepe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cu caracterul 'e'</w:t>
      </w:r>
    </w:p>
    <w:p w14:paraId="4CEBB05D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[250];</w:t>
      </w:r>
    </w:p>
    <w:p w14:paraId="08D9B6EE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sb,strchr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,'e'));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34B857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sb,strchr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,'e'));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34B8770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//adresa ultimei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aparitii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a caracterului 'e'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-un sir dat</w:t>
      </w:r>
    </w:p>
    <w:p w14:paraId="2397946D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,'e')-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; //aici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afisam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pozitia</w:t>
      </w:r>
      <w:proofErr w:type="spellEnd"/>
    </w:p>
    <w:p w14:paraId="0925F10B" w14:textId="77777777" w:rsid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sb,strrchr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,'e')); //aici returnam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sirul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rezultat de la ultima </w:t>
      </w:r>
    </w:p>
    <w:p w14:paraId="0F9CE580" w14:textId="77777777" w:rsidR="00265F65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//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aparitie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a 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caracaterului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'e' pana la finele 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sirului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dat</w:t>
      </w:r>
    </w:p>
    <w:p w14:paraId="111D2350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5E0764D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//a=s si b=t 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fara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spatiul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din fata), logic se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afiseaza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a&lt;b</w:t>
      </w:r>
    </w:p>
    <w:p w14:paraId="2F27315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a[250],b[250];</w:t>
      </w:r>
    </w:p>
    <w:p w14:paraId="0D9C36B0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semn;</w:t>
      </w:r>
    </w:p>
    <w:p w14:paraId="3CEAC93E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a,s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&lt;&lt;a&lt;&lt;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637180F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b,strchr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t,'e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'));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AA2A45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semn=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strcmp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a,b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2C872327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if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(semn&lt;0)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&lt;&lt;"a&lt;b"&lt;&lt;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75C539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else</w:t>
      </w:r>
      <w:proofErr w:type="spellEnd"/>
    </w:p>
    <w:p w14:paraId="0BFF286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if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(semn==0)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&lt;&lt;"a=b"&lt;&lt;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6BD2CB7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else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&lt;&lt;"a&gt;b"&lt;&lt;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2693EA6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//convertirea in litere mici/mari</w:t>
      </w:r>
    </w:p>
    <w:p w14:paraId="0A953BCD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a,strlwr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(a));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&lt;&lt;a&lt;&lt;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A23E49E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b,strupr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(b));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6E063D43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//facem a si b identice, doar ca la b ii mai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adaugam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sirul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"na"</w:t>
      </w:r>
    </w:p>
    <w:p w14:paraId="00693891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strcpy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FABC4A7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b,"na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");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&lt;&lt;b&lt;&lt;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BA41A6D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*g;</w:t>
      </w:r>
    </w:p>
    <w:p w14:paraId="4196B511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g=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strstr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b,a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(g,"/");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&lt;&lt;g&lt;&lt;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4DAD357A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08E95D2B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,*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BA7F7E9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//preluarea din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sirului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de caractere s</w:t>
      </w:r>
    </w:p>
    <w:p w14:paraId="75DE95CF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lastRenderedPageBreak/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=s;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7262340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//... si a lui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tt</w:t>
      </w:r>
      <w:proofErr w:type="spellEnd"/>
    </w:p>
    <w:p w14:paraId="0D23549A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=t;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F713F49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//lungimea unui sir</w:t>
      </w:r>
    </w:p>
    <w:p w14:paraId="569594DB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l=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strlen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437C7E62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&lt;&lt;l&lt;&lt;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A0953DD" w14:textId="77777777" w:rsid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afisarea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unui sir, caracter cu caracter, pe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randuri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</w:p>
    <w:p w14:paraId="72E30C17" w14:textId="77777777" w:rsidR="00265F65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//</w:t>
      </w:r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separate si pe 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aceeasi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linie</w:t>
      </w:r>
    </w:p>
    <w:p w14:paraId="0B53C126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for(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0;i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++)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[i]&lt;&lt;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7258CC6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for(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0;i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l;i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++)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[i];</w:t>
      </w:r>
    </w:p>
    <w:p w14:paraId="669643B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DB0E819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//copierea unui sir</w:t>
      </w:r>
    </w:p>
    <w:p w14:paraId="76C4E36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 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- sir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detinatie</w:t>
      </w:r>
      <w:proofErr w:type="spellEnd"/>
    </w:p>
    <w:p w14:paraId="7A546B23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39F08A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ssd,tt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71B36D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subsirul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din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care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incepe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cu caracterul 'e'</w:t>
      </w:r>
    </w:p>
    <w:p w14:paraId="4A13F04F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9F6D97E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,'e');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E02ABF7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,'e');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78BD981" w14:textId="77777777" w:rsid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,'e'); //aici returnam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sirul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rezultat de la ultima </w:t>
      </w:r>
    </w:p>
    <w:p w14:paraId="6B23FB3C" w14:textId="77777777" w:rsidR="00265F65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//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aparitie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a 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caracaterului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'e' pana la finele </w:t>
      </w:r>
      <w:proofErr w:type="spellStart"/>
      <w:r w:rsidR="00265F65" w:rsidRPr="00221FB7">
        <w:rPr>
          <w:rFonts w:ascii="Courier New" w:hAnsi="Courier New" w:cs="Courier New"/>
          <w:b/>
          <w:sz w:val="20"/>
          <w:lang w:val="ro-RO"/>
        </w:rPr>
        <w:t>sirului</w:t>
      </w:r>
      <w:proofErr w:type="spellEnd"/>
      <w:r w:rsidR="00265F65" w:rsidRPr="00221FB7">
        <w:rPr>
          <w:rFonts w:ascii="Courier New" w:hAnsi="Courier New" w:cs="Courier New"/>
          <w:b/>
          <w:sz w:val="20"/>
          <w:lang w:val="ro-RO"/>
        </w:rPr>
        <w:t xml:space="preserve"> dat</w:t>
      </w:r>
    </w:p>
    <w:p w14:paraId="5E6A10AD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60E9BA2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si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fara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spatiul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din fata), logic se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afiseaza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</w:p>
    <w:p w14:paraId="1975671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,*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480019D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ssemn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46EC5A6C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455AABC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strchr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tt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,'e');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&lt;&lt;"/"&lt;&lt;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583F5C5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ssemn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strcmp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aa,bb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027849A2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if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ssemn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&lt;0)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"&lt;&lt;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BAD6EC4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else</w:t>
      </w:r>
      <w:proofErr w:type="spellEnd"/>
    </w:p>
    <w:p w14:paraId="277F47C6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if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ssemn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==0)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"&lt;&lt;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8F136FE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else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"&lt;&lt;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8D793BA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//convertirea in litere mici/mari</w:t>
      </w:r>
    </w:p>
    <w:p w14:paraId="414B1E29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strlwr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9D0F1B1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strupr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FD51B9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//facem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si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identice, doar ca la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ii mai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adaugam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sirul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"na"</w:t>
      </w:r>
    </w:p>
    <w:p w14:paraId="0D907FA5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=s;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B7DA638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,"na");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E5EA4E9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gg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FE94E25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gg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strstr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bb,aa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strcat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gg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,"/");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gg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467B091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38ED7D53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f.close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();</w:t>
      </w:r>
    </w:p>
    <w:p w14:paraId="09ED9A0B" w14:textId="77777777" w:rsidR="00265F65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return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0;</w:t>
      </w:r>
    </w:p>
    <w:p w14:paraId="7B3B5702" w14:textId="77777777" w:rsidR="00A523E9" w:rsidRPr="00221FB7" w:rsidRDefault="00265F65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}</w:t>
      </w:r>
    </w:p>
    <w:p w14:paraId="116FEFB2" w14:textId="77777777" w:rsidR="006577A3" w:rsidRPr="00DD7459" w:rsidRDefault="006577A3" w:rsidP="005B7D6E">
      <w:pPr>
        <w:spacing w:after="0" w:line="240" w:lineRule="auto"/>
        <w:rPr>
          <w:sz w:val="22"/>
          <w:szCs w:val="22"/>
          <w:lang w:val="ro-RO"/>
        </w:rPr>
      </w:pPr>
    </w:p>
    <w:p w14:paraId="0E4B2EB9" w14:textId="77777777" w:rsidR="005A3D56" w:rsidRPr="00DD7459" w:rsidRDefault="005A3D56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II UTILIZATE PENTRU CONVERSIA VALORILOR NUMERICE în </w:t>
      </w:r>
      <w:r w:rsidR="00DD7459" w:rsidRPr="00DD7459">
        <w:rPr>
          <w:b/>
          <w:color w:val="0070C0"/>
          <w:sz w:val="22"/>
          <w:szCs w:val="22"/>
          <w:lang w:val="ro-RO"/>
        </w:rPr>
        <w:t>Ș</w:t>
      </w:r>
      <w:r w:rsidRPr="00DD7459">
        <w:rPr>
          <w:b/>
          <w:color w:val="0070C0"/>
          <w:sz w:val="22"/>
          <w:szCs w:val="22"/>
          <w:lang w:val="ro-RO"/>
        </w:rPr>
        <w:t xml:space="preserve">IR </w:t>
      </w:r>
    </w:p>
    <w:p w14:paraId="754C2561" w14:textId="77777777" w:rsidR="005A3D56" w:rsidRPr="00DD7459" w:rsidRDefault="005A3D56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La utilizarea acestor func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ii se introduce directiva #include &lt;</w:t>
      </w:r>
      <w:proofErr w:type="spellStart"/>
      <w:r w:rsidRPr="00DD7459">
        <w:rPr>
          <w:sz w:val="22"/>
          <w:szCs w:val="22"/>
          <w:lang w:val="ro-RO"/>
        </w:rPr>
        <w:t>stdlib.h</w:t>
      </w:r>
      <w:proofErr w:type="spellEnd"/>
      <w:r w:rsidRPr="00DD7459">
        <w:rPr>
          <w:sz w:val="22"/>
          <w:szCs w:val="22"/>
          <w:lang w:val="ro-RO"/>
        </w:rPr>
        <w:t>&gt; sau #include&lt;</w:t>
      </w:r>
      <w:proofErr w:type="spellStart"/>
      <w:r w:rsidRPr="00DD7459">
        <w:rPr>
          <w:sz w:val="22"/>
          <w:szCs w:val="22"/>
          <w:lang w:val="ro-RO"/>
        </w:rPr>
        <w:t>cstdlib</w:t>
      </w:r>
      <w:proofErr w:type="spellEnd"/>
      <w:r w:rsidRPr="00DD7459">
        <w:rPr>
          <w:sz w:val="22"/>
          <w:szCs w:val="22"/>
          <w:lang w:val="ro-RO"/>
        </w:rPr>
        <w:t>&gt;</w:t>
      </w:r>
    </w:p>
    <w:p w14:paraId="0542E098" w14:textId="77777777" w:rsidR="006E7482" w:rsidRPr="00DD7459" w:rsidRDefault="006E7482" w:rsidP="005B7D6E">
      <w:pPr>
        <w:spacing w:after="0" w:line="240" w:lineRule="auto"/>
        <w:rPr>
          <w:sz w:val="22"/>
          <w:szCs w:val="22"/>
          <w:lang w:val="ro-RO"/>
        </w:rPr>
      </w:pPr>
    </w:p>
    <w:p w14:paraId="71AEDF7D" w14:textId="77777777" w:rsidR="00D33890" w:rsidRPr="00DD7459" w:rsidRDefault="00D33890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atof</w:t>
      </w:r>
      <w:proofErr w:type="spellEnd"/>
      <w:r w:rsidRPr="00DD7459">
        <w:rPr>
          <w:sz w:val="22"/>
          <w:szCs w:val="22"/>
          <w:lang w:val="ro-RO"/>
        </w:rPr>
        <w:t xml:space="preserve"> - converte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un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 către tipul </w:t>
      </w:r>
      <w:proofErr w:type="spellStart"/>
      <w:r w:rsidR="00E56577" w:rsidRPr="00DD7459">
        <w:rPr>
          <w:sz w:val="22"/>
          <w:szCs w:val="22"/>
          <w:lang w:val="ro-RO"/>
        </w:rPr>
        <w:t>float</w:t>
      </w:r>
      <w:proofErr w:type="spellEnd"/>
    </w:p>
    <w:p w14:paraId="5CC0A80F" w14:textId="77777777" w:rsidR="00CC7791" w:rsidRPr="00221FB7" w:rsidRDefault="00CC7791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*s="1234.56";</w:t>
      </w:r>
    </w:p>
    <w:p w14:paraId="65FC25C8" w14:textId="77777777" w:rsidR="00CC7791" w:rsidRPr="00221FB7" w:rsidRDefault="00CC7791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float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f;</w:t>
      </w:r>
    </w:p>
    <w:p w14:paraId="15425DCC" w14:textId="77777777" w:rsidR="00CC7791" w:rsidRPr="00221FB7" w:rsidRDefault="00CC7791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f=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atof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(s);</w:t>
      </w:r>
    </w:p>
    <w:p w14:paraId="2E15236B" w14:textId="77777777" w:rsidR="00BF7E6B" w:rsidRPr="00221FB7" w:rsidRDefault="00CC7791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&lt;&lt;"sir="&lt;&lt;s&lt;&lt;"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float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="&lt;&lt;f&lt;&lt;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BFC7E35" w14:textId="77777777" w:rsidR="00CC7791" w:rsidRPr="00DD7459" w:rsidRDefault="00CC7791" w:rsidP="005B7D6E">
      <w:pPr>
        <w:spacing w:after="0" w:line="240" w:lineRule="auto"/>
        <w:rPr>
          <w:sz w:val="22"/>
          <w:szCs w:val="22"/>
          <w:lang w:val="ro-RO"/>
        </w:rPr>
      </w:pPr>
    </w:p>
    <w:p w14:paraId="2082BC41" w14:textId="77777777" w:rsidR="00B12256" w:rsidRPr="00DD7459" w:rsidRDefault="00B12256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atoi</w:t>
      </w:r>
      <w:proofErr w:type="spellEnd"/>
      <w:r w:rsidRPr="00DD7459">
        <w:rPr>
          <w:sz w:val="22"/>
          <w:szCs w:val="22"/>
          <w:lang w:val="ro-RO"/>
        </w:rPr>
        <w:t xml:space="preserve"> - converte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un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 către tipul </w:t>
      </w:r>
      <w:proofErr w:type="spellStart"/>
      <w:r w:rsidRPr="00DD7459">
        <w:rPr>
          <w:sz w:val="22"/>
          <w:szCs w:val="22"/>
          <w:lang w:val="ro-RO"/>
        </w:rPr>
        <w:t>int</w:t>
      </w:r>
      <w:proofErr w:type="spellEnd"/>
      <w:r w:rsidRPr="00DD7459">
        <w:rPr>
          <w:sz w:val="22"/>
          <w:szCs w:val="22"/>
          <w:lang w:val="ro-RO"/>
        </w:rPr>
        <w:t xml:space="preserve"> </w:t>
      </w:r>
    </w:p>
    <w:p w14:paraId="527CCCF9" w14:textId="77777777" w:rsidR="00B12256" w:rsidRPr="00DD7459" w:rsidRDefault="00B12256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>ia atol</w:t>
      </w:r>
      <w:r w:rsidRPr="00DD7459">
        <w:rPr>
          <w:sz w:val="22"/>
          <w:szCs w:val="22"/>
          <w:lang w:val="ro-RO"/>
        </w:rPr>
        <w:t xml:space="preserve"> - converte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un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ir către tipul </w:t>
      </w:r>
      <w:proofErr w:type="spellStart"/>
      <w:r w:rsidR="00DF050D" w:rsidRPr="00DD7459">
        <w:rPr>
          <w:sz w:val="22"/>
          <w:szCs w:val="22"/>
          <w:lang w:val="ro-RO"/>
        </w:rPr>
        <w:t>long</w:t>
      </w:r>
      <w:proofErr w:type="spellEnd"/>
      <w:r w:rsidR="009C2646" w:rsidRPr="00DD7459">
        <w:rPr>
          <w:sz w:val="22"/>
          <w:szCs w:val="22"/>
          <w:lang w:val="ro-RO"/>
        </w:rPr>
        <w:t xml:space="preserve"> </w:t>
      </w:r>
      <w:proofErr w:type="spellStart"/>
      <w:r w:rsidR="009C2646" w:rsidRPr="00DD7459">
        <w:rPr>
          <w:sz w:val="22"/>
          <w:szCs w:val="22"/>
          <w:lang w:val="ro-RO"/>
        </w:rPr>
        <w:t>int</w:t>
      </w:r>
      <w:proofErr w:type="spellEnd"/>
    </w:p>
    <w:p w14:paraId="18D0519D" w14:textId="77777777" w:rsidR="001C2EC0" w:rsidRPr="00221FB7" w:rsidRDefault="001C2EC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i;</w:t>
      </w:r>
    </w:p>
    <w:p w14:paraId="0AD7AFC2" w14:textId="77777777" w:rsidR="001C2EC0" w:rsidRPr="00221FB7" w:rsidRDefault="001C2EC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i=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atoi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(s);</w:t>
      </w:r>
    </w:p>
    <w:p w14:paraId="0F7E500A" w14:textId="77777777" w:rsidR="001C2EC0" w:rsidRPr="00221FB7" w:rsidRDefault="001C2EC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lastRenderedPageBreak/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&lt;&lt;"sir="&lt;&lt;s&lt;&lt;"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="&lt;&lt;i&lt;&lt;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BD149B3" w14:textId="77777777" w:rsidR="001C2EC0" w:rsidRPr="00221FB7" w:rsidRDefault="001C2EC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27054F77" w14:textId="77777777" w:rsidR="001C2EC0" w:rsidRPr="00221FB7" w:rsidRDefault="001C2EC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long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li;</w:t>
      </w:r>
    </w:p>
    <w:p w14:paraId="11C65064" w14:textId="77777777" w:rsidR="001C2EC0" w:rsidRPr="00221FB7" w:rsidRDefault="001C2EC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li=atol(s);</w:t>
      </w:r>
    </w:p>
    <w:p w14:paraId="0006BCBC" w14:textId="77777777" w:rsidR="006E7D42" w:rsidRPr="00221FB7" w:rsidRDefault="001C2EC0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&lt;&lt;"sir="&lt;&lt;s&lt;&lt;"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long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="&lt;&lt;li&lt;&lt;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D8338D0" w14:textId="77777777" w:rsidR="001C2EC0" w:rsidRPr="00DD7459" w:rsidRDefault="001C2EC0" w:rsidP="005B7D6E">
      <w:pPr>
        <w:spacing w:after="0" w:line="240" w:lineRule="auto"/>
        <w:rPr>
          <w:sz w:val="22"/>
          <w:szCs w:val="22"/>
          <w:lang w:val="ro-RO"/>
        </w:rPr>
      </w:pPr>
    </w:p>
    <w:p w14:paraId="4E27461A" w14:textId="77777777" w:rsidR="006E7D42" w:rsidRPr="00DD7459" w:rsidRDefault="006E7D42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itoa</w:t>
      </w:r>
      <w:proofErr w:type="spellEnd"/>
      <w:r w:rsidRPr="00DD7459">
        <w:rPr>
          <w:sz w:val="22"/>
          <w:szCs w:val="22"/>
          <w:lang w:val="ro-RO"/>
        </w:rPr>
        <w:t xml:space="preserve"> - converte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o valoare de tip </w:t>
      </w:r>
      <w:proofErr w:type="spellStart"/>
      <w:r w:rsidRPr="00DD7459">
        <w:rPr>
          <w:sz w:val="22"/>
          <w:szCs w:val="22"/>
          <w:lang w:val="ro-RO"/>
        </w:rPr>
        <w:t>int</w:t>
      </w:r>
      <w:proofErr w:type="spellEnd"/>
      <w:r w:rsidRPr="00DD7459">
        <w:rPr>
          <w:sz w:val="22"/>
          <w:szCs w:val="22"/>
          <w:lang w:val="ro-RO"/>
        </w:rPr>
        <w:t xml:space="preserve"> către un sir </w:t>
      </w:r>
    </w:p>
    <w:p w14:paraId="53B91FF2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p[20];</w:t>
      </w:r>
    </w:p>
    <w:p w14:paraId="000B7237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i,p,10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//10 este baza in care se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doreste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conversia</w:t>
      </w:r>
    </w:p>
    <w:p w14:paraId="52295FA7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="&lt;&lt;i&lt;&lt;" sir in zecimal="&lt;&lt;p&lt;&lt;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84761F0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i,p,2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0584F441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="&lt;&lt;i&lt;&lt;" sir in binar="&lt;&lt;p&lt;&lt;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89B20B4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i,p,16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524270FB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="&lt;&lt;i&lt;&lt;" sir in hexazecimal="&lt;&lt;p&lt;&lt;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9F533FC" w14:textId="77777777" w:rsidR="00D80D4B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i,p,8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2ED82C7B" w14:textId="77777777" w:rsidR="001549BF" w:rsidRPr="00221FB7" w:rsidRDefault="00D80D4B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="&lt;&lt;i&lt;&lt;" sir in octal="&lt;&lt;p&lt;&lt;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62F2DAC" w14:textId="77777777" w:rsidR="00D80D4B" w:rsidRPr="00DD7459" w:rsidRDefault="00D80D4B" w:rsidP="005B7D6E">
      <w:pPr>
        <w:spacing w:after="0" w:line="240" w:lineRule="auto"/>
        <w:ind w:firstLine="720"/>
        <w:rPr>
          <w:b/>
          <w:sz w:val="22"/>
          <w:szCs w:val="22"/>
          <w:lang w:val="ro-RO"/>
        </w:rPr>
      </w:pPr>
    </w:p>
    <w:p w14:paraId="4AF7E1CC" w14:textId="77777777" w:rsidR="006E7D42" w:rsidRPr="00DD7459" w:rsidRDefault="006E7D42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Func</w:t>
      </w:r>
      <w:r w:rsidR="00DD7459" w:rsidRPr="00DD7459">
        <w:rPr>
          <w:b/>
          <w:color w:val="0070C0"/>
          <w:sz w:val="22"/>
          <w:szCs w:val="22"/>
          <w:lang w:val="ro-RO"/>
        </w:rPr>
        <w:t>ț</w:t>
      </w:r>
      <w:r w:rsidRPr="00DD7459">
        <w:rPr>
          <w:b/>
          <w:color w:val="0070C0"/>
          <w:sz w:val="22"/>
          <w:szCs w:val="22"/>
          <w:lang w:val="ro-RO"/>
        </w:rPr>
        <w:t xml:space="preserve">ia </w:t>
      </w:r>
      <w:proofErr w:type="spellStart"/>
      <w:r w:rsidRPr="00DD7459">
        <w:rPr>
          <w:b/>
          <w:color w:val="0070C0"/>
          <w:sz w:val="22"/>
          <w:szCs w:val="22"/>
          <w:lang w:val="ro-RO"/>
        </w:rPr>
        <w:t>ltoa</w:t>
      </w:r>
      <w:proofErr w:type="spellEnd"/>
      <w:r w:rsidRPr="00DD7459">
        <w:rPr>
          <w:sz w:val="22"/>
          <w:szCs w:val="22"/>
          <w:lang w:val="ro-RO"/>
        </w:rPr>
        <w:t xml:space="preserve"> - converte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te o valoare de tip </w:t>
      </w:r>
      <w:proofErr w:type="spellStart"/>
      <w:r w:rsidRPr="00DD7459">
        <w:rPr>
          <w:sz w:val="22"/>
          <w:szCs w:val="22"/>
          <w:lang w:val="ro-RO"/>
        </w:rPr>
        <w:t>long</w:t>
      </w:r>
      <w:proofErr w:type="spellEnd"/>
      <w:r w:rsidRPr="00DD7459">
        <w:rPr>
          <w:sz w:val="22"/>
          <w:szCs w:val="22"/>
          <w:lang w:val="ro-RO"/>
        </w:rPr>
        <w:t xml:space="preserve"> </w:t>
      </w:r>
      <w:proofErr w:type="spellStart"/>
      <w:r w:rsidRPr="00DD7459">
        <w:rPr>
          <w:sz w:val="22"/>
          <w:szCs w:val="22"/>
          <w:lang w:val="ro-RO"/>
        </w:rPr>
        <w:t>int</w:t>
      </w:r>
      <w:proofErr w:type="spellEnd"/>
      <w:r w:rsidRPr="00DD7459">
        <w:rPr>
          <w:sz w:val="22"/>
          <w:szCs w:val="22"/>
          <w:lang w:val="ro-RO"/>
        </w:rPr>
        <w:t xml:space="preserve"> către un sir </w:t>
      </w:r>
    </w:p>
    <w:p w14:paraId="229E1F6F" w14:textId="77777777" w:rsidR="00600AEF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li,p,10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); //10 este baza in care se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doreste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conversia</w:t>
      </w:r>
    </w:p>
    <w:p w14:paraId="2728B460" w14:textId="77777777" w:rsidR="00600AEF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="&lt;&lt;li&lt;&lt;" sir in zecimal="&lt;&lt;p&lt;&lt;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F9C928D" w14:textId="77777777" w:rsidR="00600AEF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li,p,2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14AF1699" w14:textId="77777777" w:rsidR="00600AEF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="&lt;&lt;li&lt;&lt;" sir in binar="&lt;&lt;p&lt;&lt;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C02AA39" w14:textId="77777777" w:rsidR="00600AEF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li,p,16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2D4920DA" w14:textId="77777777" w:rsidR="00600AEF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="&lt;&lt;li&lt;&lt;" sir in hexazecimal="&lt;&lt;p&lt;&lt;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697E245C" w14:textId="77777777" w:rsidR="00600AEF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li,p,8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2745BD1B" w14:textId="77777777" w:rsidR="00BC6E8D" w:rsidRPr="00221FB7" w:rsidRDefault="00600AEF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="&lt;&lt;li&lt;&lt;" sir in octal="&lt;&lt;p&lt;&lt;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9748CED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</w:p>
    <w:p w14:paraId="474F2AF3" w14:textId="77777777" w:rsidR="004103D1" w:rsidRPr="00DD7459" w:rsidRDefault="004103D1" w:rsidP="005B7D6E">
      <w:pPr>
        <w:spacing w:after="0" w:line="240" w:lineRule="auto"/>
        <w:rPr>
          <w:color w:val="FF0000"/>
          <w:sz w:val="22"/>
          <w:szCs w:val="22"/>
          <w:lang w:val="ro-RO"/>
        </w:rPr>
      </w:pPr>
      <w:r w:rsidRPr="00DD7459">
        <w:rPr>
          <w:color w:val="FF0000"/>
          <w:sz w:val="22"/>
          <w:szCs w:val="22"/>
          <w:lang w:val="ro-RO"/>
        </w:rPr>
        <w:t xml:space="preserve">Iată </w:t>
      </w:r>
      <w:r w:rsidR="00DD7459" w:rsidRPr="00DD7459">
        <w:rPr>
          <w:color w:val="FF0000"/>
          <w:sz w:val="22"/>
          <w:szCs w:val="22"/>
          <w:lang w:val="ro-RO"/>
        </w:rPr>
        <w:t>ș</w:t>
      </w:r>
      <w:r w:rsidRPr="00DD7459">
        <w:rPr>
          <w:color w:val="FF0000"/>
          <w:sz w:val="22"/>
          <w:szCs w:val="22"/>
          <w:lang w:val="ro-RO"/>
        </w:rPr>
        <w:t>i programul exemplu complet:</w:t>
      </w:r>
    </w:p>
    <w:p w14:paraId="432F97BA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#include 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iostream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</w:p>
    <w:p w14:paraId="13DC802F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#include 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string.h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</w:p>
    <w:p w14:paraId="0D2E34BD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#include 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stdlib.h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</w:p>
    <w:p w14:paraId="40A9E9D6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using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namespace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17C92E7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331C91CB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main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(){</w:t>
      </w:r>
    </w:p>
    <w:p w14:paraId="6A11E578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*s="1234.56";</w:t>
      </w:r>
    </w:p>
    <w:p w14:paraId="4B9D2CCC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float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f;</w:t>
      </w:r>
    </w:p>
    <w:p w14:paraId="67CC5FC7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r w:rsidR="00BA4DF9" w:rsidRPr="00221FB7">
        <w:rPr>
          <w:rFonts w:ascii="Courier New" w:hAnsi="Courier New" w:cs="Courier New"/>
          <w:b/>
          <w:sz w:val="20"/>
          <w:lang w:val="ro-RO"/>
        </w:rPr>
        <w:t>f=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atof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(s);</w:t>
      </w:r>
    </w:p>
    <w:p w14:paraId="2683550C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&lt;&lt;"sir="&lt;&lt;s&lt;&lt;" 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float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="&lt;&lt;f&lt;&lt;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7627B96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382BF53F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i;</w:t>
      </w:r>
    </w:p>
    <w:p w14:paraId="096C3DDE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r w:rsidR="00BA4DF9" w:rsidRPr="00221FB7">
        <w:rPr>
          <w:rFonts w:ascii="Courier New" w:hAnsi="Courier New" w:cs="Courier New"/>
          <w:b/>
          <w:sz w:val="20"/>
          <w:lang w:val="ro-RO"/>
        </w:rPr>
        <w:t>i=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atoi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(s);</w:t>
      </w:r>
    </w:p>
    <w:p w14:paraId="188E282C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&lt;&lt;"sir="&lt;&lt;s&lt;&lt;" 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="&lt;&lt;i&lt;&lt;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0A7CE24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609C10B8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long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li;</w:t>
      </w:r>
    </w:p>
    <w:p w14:paraId="5E3A5449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r w:rsidR="00BA4DF9" w:rsidRPr="00221FB7">
        <w:rPr>
          <w:rFonts w:ascii="Courier New" w:hAnsi="Courier New" w:cs="Courier New"/>
          <w:b/>
          <w:sz w:val="20"/>
          <w:lang w:val="ro-RO"/>
        </w:rPr>
        <w:t>li=atol(s);</w:t>
      </w:r>
    </w:p>
    <w:p w14:paraId="7EC04E81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&lt;&lt;"sir="&lt;&lt;s&lt;&lt;" long 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="&lt;&lt;li&lt;&lt;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290B0D6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73DCD2E3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char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p[20];</w:t>
      </w:r>
    </w:p>
    <w:p w14:paraId="799343CD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i,p,10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); //10 este baza in care se 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doreste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conversia</w:t>
      </w:r>
    </w:p>
    <w:p w14:paraId="219CFAB2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="&lt;&lt;i&lt;&lt;" sir in zecimal="&lt;&lt;p&lt;&lt;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E4A55CF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i,p,2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24CAA331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="&lt;&lt;i&lt;&lt;" sir in binar="&lt;&lt;p&lt;&lt;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CE36319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i,p,16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0A5D76D3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="&lt;&lt;i&lt;&lt;" sir in hexazecimal="&lt;&lt;p&lt;&lt;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EA42DBB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i,p,8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3B7B37CD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="&lt;&lt;i&lt;&lt;" sir in octal="&lt;&lt;p&lt;&lt;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1187749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22A4EDC2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li,p,10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); //10 este baza in care se 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doreste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 xml:space="preserve"> conversia</w:t>
      </w:r>
    </w:p>
    <w:p w14:paraId="2C41F4D6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="&lt;&lt;li&lt;&lt;" sir in zecimal="&lt;&lt;p&lt;&lt;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795A6E0C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lastRenderedPageBreak/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li,p,2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1D3CC2AD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="&lt;&lt;li&lt;&lt;" sir in binar="&lt;&lt;p&lt;&lt;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3F052FE7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li,p,16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450B8E94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="&lt;&lt;li&lt;&lt;" sir in hexazecimal="&lt;&lt;p&lt;&lt;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67699F8D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ltoa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(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li,p,8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);</w:t>
      </w:r>
    </w:p>
    <w:p w14:paraId="5A1AD19E" w14:textId="77777777" w:rsidR="00BA4DF9" w:rsidRPr="00221FB7" w:rsidRDefault="00221FB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>
        <w:rPr>
          <w:rFonts w:ascii="Courier New" w:hAnsi="Courier New" w:cs="Courier New"/>
          <w:b/>
          <w:sz w:val="20"/>
          <w:lang w:val="ro-RO"/>
        </w:rPr>
        <w:t xml:space="preserve">    </w:t>
      </w:r>
      <w:r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&lt;&lt;"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="&lt;&lt;li&lt;&lt;" sir in octal="&lt;&lt;p&lt;&lt;</w:t>
      </w:r>
      <w:proofErr w:type="spellStart"/>
      <w:r w:rsidR="00BA4DF9"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="00BA4DF9"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1E87BBB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5EDF8CE6" w14:textId="77777777" w:rsidR="00BA4DF9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return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0;</w:t>
      </w:r>
    </w:p>
    <w:p w14:paraId="412D36D6" w14:textId="77777777" w:rsidR="004103D1" w:rsidRPr="00221FB7" w:rsidRDefault="00BA4DF9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}</w:t>
      </w:r>
    </w:p>
    <w:p w14:paraId="7E9D7D11" w14:textId="77777777" w:rsidR="00BC6E8D" w:rsidRPr="00DD7459" w:rsidRDefault="00BC6E8D" w:rsidP="005B7D6E">
      <w:pPr>
        <w:spacing w:after="0" w:line="240" w:lineRule="auto"/>
        <w:rPr>
          <w:sz w:val="22"/>
          <w:szCs w:val="22"/>
          <w:lang w:val="ro-RO"/>
        </w:rPr>
      </w:pPr>
    </w:p>
    <w:p w14:paraId="7AD3E065" w14:textId="77777777" w:rsidR="00AD288B" w:rsidRPr="00DD7459" w:rsidRDefault="00AD288B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 xml:space="preserve">Pointeri </w:t>
      </w:r>
      <w:r w:rsidR="00DD7459" w:rsidRPr="00DD7459">
        <w:rPr>
          <w:b/>
          <w:color w:val="0070C0"/>
          <w:sz w:val="22"/>
          <w:szCs w:val="22"/>
          <w:lang w:val="ro-RO"/>
        </w:rPr>
        <w:t>ș</w:t>
      </w:r>
      <w:r w:rsidRPr="00DD7459">
        <w:rPr>
          <w:b/>
          <w:color w:val="0070C0"/>
          <w:sz w:val="22"/>
          <w:szCs w:val="22"/>
          <w:lang w:val="ro-RO"/>
        </w:rPr>
        <w:t xml:space="preserve">i </w:t>
      </w:r>
      <w:r w:rsidR="005C0B46">
        <w:rPr>
          <w:b/>
          <w:color w:val="0070C0"/>
          <w:sz w:val="22"/>
          <w:szCs w:val="22"/>
          <w:lang w:val="ro-RO"/>
        </w:rPr>
        <w:t>referințe</w:t>
      </w:r>
    </w:p>
    <w:p w14:paraId="2D548033" w14:textId="77777777" w:rsidR="00AD288B" w:rsidRPr="00DD7459" w:rsidRDefault="002142E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În C++ există două modalită</w:t>
      </w:r>
      <w:r w:rsidR="00DD7459" w:rsidRPr="00DD7459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 de lucru cu adrese de memorie: pointeri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 </w:t>
      </w:r>
      <w:r w:rsidR="005C0B46">
        <w:rPr>
          <w:sz w:val="22"/>
          <w:szCs w:val="22"/>
          <w:lang w:val="ro-RO"/>
        </w:rPr>
        <w:t>referințe</w:t>
      </w:r>
      <w:r w:rsidRPr="00DD7459">
        <w:rPr>
          <w:sz w:val="22"/>
          <w:szCs w:val="22"/>
          <w:lang w:val="ro-RO"/>
        </w:rPr>
        <w:t>.</w:t>
      </w:r>
    </w:p>
    <w:p w14:paraId="1DC6E199" w14:textId="77777777" w:rsidR="00601E8C" w:rsidRPr="00DD7459" w:rsidRDefault="00601E8C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71C95F7B" w14:textId="77777777" w:rsidR="004103D1" w:rsidRPr="00DD7459" w:rsidRDefault="004103D1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Pointeri</w:t>
      </w:r>
    </w:p>
    <w:p w14:paraId="5560D4AA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Pointerii sunt variabile care con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in adresa unei alte zone de memorie. Ei sunt utiliza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 pentru a date care sunt cunoscute prin adresa zonei de m</w:t>
      </w:r>
      <w:r w:rsidR="005C0B46">
        <w:rPr>
          <w:sz w:val="22"/>
          <w:szCs w:val="22"/>
          <w:lang w:val="ro-RO"/>
        </w:rPr>
        <w:t>e</w:t>
      </w:r>
      <w:r w:rsidRPr="00DD7459">
        <w:rPr>
          <w:sz w:val="22"/>
          <w:szCs w:val="22"/>
          <w:lang w:val="ro-RO"/>
        </w:rPr>
        <w:t>morie unde sunt alocate.</w:t>
      </w:r>
    </w:p>
    <w:p w14:paraId="7ECB55A5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Sintaxa utilizata pentru declararea lor este:</w:t>
      </w:r>
    </w:p>
    <w:p w14:paraId="59A19D9D" w14:textId="77777777" w:rsidR="004103D1" w:rsidRPr="006A3B31" w:rsidRDefault="004103D1" w:rsidP="006A3B31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6A3B31">
        <w:rPr>
          <w:rFonts w:ascii="Courier New" w:hAnsi="Courier New" w:cs="Courier New"/>
          <w:b/>
          <w:sz w:val="20"/>
          <w:lang w:val="ro-RO"/>
        </w:rPr>
        <w:t> </w:t>
      </w:r>
      <w:r w:rsidR="002E1CA8" w:rsidRPr="006A3B31">
        <w:rPr>
          <w:rFonts w:ascii="Courier New" w:hAnsi="Courier New" w:cs="Courier New"/>
          <w:b/>
          <w:sz w:val="20"/>
          <w:lang w:val="ro-RO"/>
        </w:rPr>
        <w:tab/>
      </w:r>
      <w:r w:rsidRPr="006A3B31">
        <w:rPr>
          <w:rFonts w:ascii="Courier New" w:hAnsi="Courier New" w:cs="Courier New"/>
          <w:b/>
          <w:sz w:val="20"/>
          <w:lang w:val="ro-RO"/>
        </w:rPr>
        <w:t>tip *</w:t>
      </w:r>
      <w:proofErr w:type="spellStart"/>
      <w:r w:rsidRPr="006A3B31">
        <w:rPr>
          <w:rFonts w:ascii="Courier New" w:hAnsi="Courier New" w:cs="Courier New"/>
          <w:b/>
          <w:sz w:val="20"/>
          <w:lang w:val="ro-RO"/>
        </w:rPr>
        <w:t>variabila_pointer</w:t>
      </w:r>
      <w:proofErr w:type="spellEnd"/>
      <w:r w:rsidRPr="006A3B31">
        <w:rPr>
          <w:rFonts w:ascii="Courier New" w:hAnsi="Courier New" w:cs="Courier New"/>
          <w:b/>
          <w:sz w:val="20"/>
          <w:lang w:val="ro-RO"/>
        </w:rPr>
        <w:t>;</w:t>
      </w:r>
    </w:p>
    <w:p w14:paraId="282887D9" w14:textId="77777777" w:rsidR="008C7477" w:rsidRPr="00DD7459" w:rsidRDefault="008C7477" w:rsidP="005B7D6E">
      <w:pPr>
        <w:spacing w:after="0" w:line="240" w:lineRule="auto"/>
        <w:rPr>
          <w:sz w:val="22"/>
          <w:szCs w:val="22"/>
          <w:lang w:val="ro-RO"/>
        </w:rPr>
      </w:pPr>
    </w:p>
    <w:p w14:paraId="35F05451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Exemplu:</w:t>
      </w:r>
    </w:p>
    <w:p w14:paraId="5FDF8203" w14:textId="77777777" w:rsidR="00E96FE7" w:rsidRPr="00221FB7" w:rsidRDefault="004103D1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      </w:t>
      </w:r>
      <w:r w:rsidR="001F720E" w:rsidRPr="00221FB7">
        <w:rPr>
          <w:rFonts w:ascii="Courier New" w:hAnsi="Courier New" w:cs="Courier New"/>
          <w:b/>
          <w:sz w:val="20"/>
          <w:lang w:val="ro-RO"/>
        </w:rPr>
        <w:tab/>
      </w:r>
      <w:r w:rsidR="00E96FE7" w:rsidRPr="00221FB7">
        <w:rPr>
          <w:rFonts w:ascii="Courier New" w:hAnsi="Courier New" w:cs="Courier New"/>
          <w:b/>
          <w:sz w:val="20"/>
          <w:lang w:val="ro-RO"/>
        </w:rPr>
        <w:t>//</w:t>
      </w:r>
      <w:proofErr w:type="spellStart"/>
      <w:r w:rsidR="00E96FE7" w:rsidRPr="00221FB7">
        <w:rPr>
          <w:rFonts w:ascii="Courier New" w:hAnsi="Courier New" w:cs="Courier New"/>
          <w:b/>
          <w:sz w:val="20"/>
          <w:lang w:val="ro-RO"/>
        </w:rPr>
        <w:t>declaratie</w:t>
      </w:r>
      <w:proofErr w:type="spellEnd"/>
      <w:r w:rsidR="00E96FE7" w:rsidRPr="00221FB7">
        <w:rPr>
          <w:rFonts w:ascii="Courier New" w:hAnsi="Courier New" w:cs="Courier New"/>
          <w:b/>
          <w:sz w:val="20"/>
          <w:lang w:val="ro-RO"/>
        </w:rPr>
        <w:t xml:space="preserve"> variabile</w:t>
      </w:r>
    </w:p>
    <w:p w14:paraId="1C8B9E16" w14:textId="77777777" w:rsidR="00E96FE7" w:rsidRPr="00221FB7" w:rsidRDefault="00E96FE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17,j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=3;</w:t>
      </w:r>
    </w:p>
    <w:p w14:paraId="333C622C" w14:textId="77777777" w:rsidR="00E96FE7" w:rsidRPr="00221FB7" w:rsidRDefault="00E96FE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  <w:t>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declaratie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pointer</w:t>
      </w:r>
    </w:p>
    <w:p w14:paraId="2E8F03F5" w14:textId="77777777" w:rsidR="004103D1" w:rsidRPr="00221FB7" w:rsidRDefault="00E96FE7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*p;</w:t>
      </w:r>
      <w:r w:rsidR="004103D1" w:rsidRPr="00221FB7">
        <w:rPr>
          <w:rFonts w:ascii="Courier New" w:hAnsi="Courier New" w:cs="Courier New"/>
          <w:b/>
          <w:sz w:val="20"/>
          <w:lang w:val="ro-RO"/>
        </w:rPr>
        <w:t> </w:t>
      </w:r>
    </w:p>
    <w:p w14:paraId="3F979CE7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Con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inutul memoriei </w:t>
      </w:r>
      <w:r w:rsidR="005C0B46">
        <w:rPr>
          <w:sz w:val="22"/>
          <w:szCs w:val="22"/>
          <w:lang w:val="ro-RO"/>
        </w:rPr>
        <w:t>î</w:t>
      </w:r>
      <w:r w:rsidRPr="00DD7459">
        <w:rPr>
          <w:sz w:val="22"/>
          <w:szCs w:val="22"/>
          <w:lang w:val="ro-RO"/>
        </w:rPr>
        <w:t>n urma acestor declara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ii va fi:</w:t>
      </w:r>
    </w:p>
    <w:p w14:paraId="366B2E06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48D1696E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noProof/>
          <w:sz w:val="22"/>
          <w:szCs w:val="22"/>
          <w:lang w:val="ro-RO"/>
        </w:rPr>
        <w:drawing>
          <wp:inline distT="0" distB="0" distL="0" distR="0" wp14:anchorId="4F49DF53" wp14:editId="600962A5">
            <wp:extent cx="2787015" cy="731520"/>
            <wp:effectExtent l="0" t="0" r="0" b="0"/>
            <wp:docPr id="1" name="Picture 1" descr="http://ase.softmentor.ro/LimbajeEvoluate/02_ReferinteSiPointeri_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se.softmentor.ro/LimbajeEvoluate/02_ReferinteSiPointeri_files/image0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C68538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6EF16A2A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Se observa ca pointerul la acest moment nu este ini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ializat. Referirea prin intermediul pointerului neini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ializat va genera o eroare la rularea programului.</w:t>
      </w:r>
    </w:p>
    <w:p w14:paraId="3E82CFA2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3B6455CA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In lucrul cu pointeri se folosesc doi operatori unari:</w:t>
      </w:r>
    </w:p>
    <w:p w14:paraId="133BFB5B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&amp;: extragerea adresei unei variabile</w:t>
      </w:r>
    </w:p>
    <w:p w14:paraId="7F2684C8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*: referirea con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inutului zonei de memorie indicate de pointer (</w:t>
      </w:r>
      <w:proofErr w:type="spellStart"/>
      <w:r w:rsidRPr="00DD7459">
        <w:rPr>
          <w:sz w:val="22"/>
          <w:szCs w:val="22"/>
          <w:lang w:val="ro-RO"/>
        </w:rPr>
        <w:t>indirectare</w:t>
      </w:r>
      <w:proofErr w:type="spellEnd"/>
      <w:r w:rsidRPr="00DD7459">
        <w:rPr>
          <w:sz w:val="22"/>
          <w:szCs w:val="22"/>
          <w:lang w:val="ro-RO"/>
        </w:rPr>
        <w:t>)</w:t>
      </w:r>
    </w:p>
    <w:p w14:paraId="03C0EBBD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1B206789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Exemplu:</w:t>
      </w:r>
    </w:p>
    <w:p w14:paraId="4530BD40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4605"/>
      </w:tblGrid>
      <w:tr w:rsidR="004103D1" w:rsidRPr="00DD7459" w14:paraId="7231A769" w14:textId="77777777" w:rsidTr="004103D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08DA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p ia adresa lui i</w:t>
            </w:r>
          </w:p>
          <w:p w14:paraId="163593C6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p = &amp;i;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E115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noProof/>
                <w:sz w:val="22"/>
                <w:szCs w:val="22"/>
                <w:lang w:val="ro-RO"/>
              </w:rPr>
              <w:drawing>
                <wp:inline distT="0" distB="0" distL="0" distR="0" wp14:anchorId="631A3891" wp14:editId="7FF910B4">
                  <wp:extent cx="2787015" cy="819150"/>
                  <wp:effectExtent l="0" t="0" r="0" b="0"/>
                  <wp:docPr id="2" name="Picture 2" descr="http://ase.softmentor.ro/LimbajeEvoluate/02_ReferinteSiPointeri_file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e.softmentor.ro/LimbajeEvoluate/02_ReferinteSiPointeri_file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3D1" w:rsidRPr="00DD7459" w14:paraId="6FFFF621" w14:textId="77777777" w:rsidTr="004103D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05D9A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modificarea</w:t>
            </w:r>
          </w:p>
          <w:p w14:paraId="2143E3E5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con</w:t>
            </w:r>
            <w:r w:rsidR="005C0B46">
              <w:rPr>
                <w:sz w:val="22"/>
                <w:szCs w:val="22"/>
                <w:lang w:val="ro-RO"/>
              </w:rPr>
              <w:t>ț</w:t>
            </w:r>
            <w:r w:rsidRPr="00DD7459">
              <w:rPr>
                <w:sz w:val="22"/>
                <w:szCs w:val="22"/>
                <w:lang w:val="ro-RO"/>
              </w:rPr>
              <w:t>inutul zonei</w:t>
            </w:r>
          </w:p>
          <w:p w14:paraId="448A80EA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de memorie</w:t>
            </w:r>
          </w:p>
          <w:p w14:paraId="108057BE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 xml:space="preserve">// </w:t>
            </w:r>
            <w:proofErr w:type="spellStart"/>
            <w:r w:rsidRPr="00DD7459">
              <w:rPr>
                <w:sz w:val="22"/>
                <w:szCs w:val="22"/>
                <w:lang w:val="ro-RO"/>
              </w:rPr>
              <w:t>pointate</w:t>
            </w:r>
            <w:proofErr w:type="spellEnd"/>
            <w:r w:rsidRPr="00DD7459">
              <w:rPr>
                <w:sz w:val="22"/>
                <w:szCs w:val="22"/>
                <w:lang w:val="ro-RO"/>
              </w:rPr>
              <w:t xml:space="preserve"> de p</w:t>
            </w:r>
          </w:p>
          <w:p w14:paraId="26B2D97C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(*p) = 6;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2C22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noProof/>
                <w:sz w:val="22"/>
                <w:szCs w:val="22"/>
                <w:lang w:val="ro-RO"/>
              </w:rPr>
              <w:drawing>
                <wp:inline distT="0" distB="0" distL="0" distR="0" wp14:anchorId="1102B72A" wp14:editId="30397DC8">
                  <wp:extent cx="2787015" cy="819150"/>
                  <wp:effectExtent l="0" t="0" r="0" b="0"/>
                  <wp:docPr id="3" name="Picture 3" descr="http://ase.softmentor.ro/LimbajeEvoluate/02_ReferinteSiPointeri_files/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e.softmentor.ro/LimbajeEvoluate/02_ReferinteSiPointeri_files/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9251C4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0D5796C3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Un pointer poate fi refolosit, in sensul ca poate con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ine adrese diferite la diferite momente de timp: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3"/>
        <w:gridCol w:w="4605"/>
      </w:tblGrid>
      <w:tr w:rsidR="004103D1" w:rsidRPr="00DD7459" w14:paraId="78B3DA29" w14:textId="77777777" w:rsidTr="004103D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F600C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lastRenderedPageBreak/>
              <w:t>// modificare adresa</w:t>
            </w:r>
          </w:p>
          <w:p w14:paraId="3E54A8D1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p = &amp;j;</w:t>
            </w:r>
          </w:p>
          <w:p w14:paraId="50DD2886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8B46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noProof/>
                <w:sz w:val="22"/>
                <w:szCs w:val="22"/>
                <w:lang w:val="ro-RO"/>
              </w:rPr>
              <w:drawing>
                <wp:inline distT="0" distB="0" distL="0" distR="0" wp14:anchorId="289B2BFD" wp14:editId="63F34394">
                  <wp:extent cx="2787015" cy="819150"/>
                  <wp:effectExtent l="0" t="0" r="0" b="0"/>
                  <wp:docPr id="4" name="Picture 4" descr="http://ase.softmentor.ro/LimbajeEvoluate/02_ReferinteSiPointeri_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e.softmentor.ro/LimbajeEvoluate/02_ReferinteSiPointeri_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C56004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7D013C83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Opera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iile permise asupra pointerilor sunt urm</w:t>
      </w:r>
      <w:r w:rsidR="005C0B46">
        <w:rPr>
          <w:sz w:val="22"/>
          <w:szCs w:val="22"/>
          <w:lang w:val="ro-RO"/>
        </w:rPr>
        <w:t>ă</w:t>
      </w:r>
      <w:r w:rsidRPr="00DD7459">
        <w:rPr>
          <w:sz w:val="22"/>
          <w:szCs w:val="22"/>
          <w:lang w:val="ro-RO"/>
        </w:rPr>
        <w:t>toarele:</w:t>
      </w:r>
    </w:p>
    <w:p w14:paraId="337B5D3C" w14:textId="77777777" w:rsidR="004103D1" w:rsidRPr="00DD7459" w:rsidRDefault="009F1D09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extragerea obiectului referit de c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>tre pointer folosind operatorul * sau operatorul [] (prezentat in sec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iunea Masive</w:t>
      </w:r>
      <w:r w:rsidRPr="00DD7459">
        <w:rPr>
          <w:sz w:val="22"/>
          <w:szCs w:val="22"/>
          <w:lang w:val="ro-RO"/>
        </w:rPr>
        <w:t xml:space="preserve"> sau Tablouri - in orele urm</w:t>
      </w:r>
      <w:r w:rsidR="005C0B46">
        <w:rPr>
          <w:sz w:val="22"/>
          <w:szCs w:val="22"/>
          <w:lang w:val="ro-RO"/>
        </w:rPr>
        <w:t>ă</w:t>
      </w:r>
      <w:r w:rsidRPr="00DD7459">
        <w:rPr>
          <w:sz w:val="22"/>
          <w:szCs w:val="22"/>
          <w:lang w:val="ro-RO"/>
        </w:rPr>
        <w:t>toare</w:t>
      </w:r>
      <w:r w:rsidR="004103D1" w:rsidRPr="00DD7459">
        <w:rPr>
          <w:sz w:val="22"/>
          <w:szCs w:val="22"/>
          <w:lang w:val="ro-RO"/>
        </w:rPr>
        <w:t>)</w:t>
      </w:r>
    </w:p>
    <w:p w14:paraId="1EB49327" w14:textId="77777777" w:rsidR="004103D1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extragerea adresei unui pointer folosind operatorul &amp; (se va ob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ine un pointer la pointer)</w:t>
      </w:r>
    </w:p>
    <w:p w14:paraId="107DF62B" w14:textId="77777777" w:rsidR="004103D1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atribuirea intre doi pointeri care refera acela</w:t>
      </w:r>
      <w:r w:rsidR="005C0B46">
        <w:rPr>
          <w:sz w:val="22"/>
          <w:szCs w:val="22"/>
          <w:lang w:val="ro-RO"/>
        </w:rPr>
        <w:t>ș</w:t>
      </w:r>
      <w:r w:rsidR="004103D1" w:rsidRPr="00DD7459">
        <w:rPr>
          <w:sz w:val="22"/>
          <w:szCs w:val="22"/>
          <w:lang w:val="ro-RO"/>
        </w:rPr>
        <w:t>i tip de dat</w:t>
      </w:r>
      <w:r w:rsidR="005C0B46">
        <w:rPr>
          <w:sz w:val="22"/>
          <w:szCs w:val="22"/>
          <w:lang w:val="ro-RO"/>
        </w:rPr>
        <w:t>ă</w:t>
      </w:r>
    </w:p>
    <w:p w14:paraId="4B598F89" w14:textId="77777777" w:rsidR="004103D1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 xml:space="preserve">incrementarea/decrementarea (va muta pointerul 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>nainte/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>napoi cu un num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r de </w:t>
      </w:r>
      <w:proofErr w:type="spellStart"/>
      <w:r w:rsidR="004103D1" w:rsidRPr="00DD7459">
        <w:rPr>
          <w:sz w:val="22"/>
          <w:szCs w:val="22"/>
          <w:lang w:val="ro-RO"/>
        </w:rPr>
        <w:t>bytes</w:t>
      </w:r>
      <w:proofErr w:type="spellEnd"/>
      <w:r w:rsidR="004103D1" w:rsidRPr="00DD7459">
        <w:rPr>
          <w:sz w:val="22"/>
          <w:szCs w:val="22"/>
          <w:lang w:val="ro-RO"/>
        </w:rPr>
        <w:t xml:space="preserve"> egal cu dimensiunea tipului referit)</w:t>
      </w:r>
    </w:p>
    <w:p w14:paraId="45E45249" w14:textId="77777777" w:rsidR="004103D1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adunarea/sc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derea cu o valoare 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>ntreag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 (va muta pointerul </w:t>
      </w:r>
      <w:r w:rsidR="005C0B46">
        <w:rPr>
          <w:sz w:val="22"/>
          <w:szCs w:val="22"/>
          <w:lang w:val="ro-RO"/>
        </w:rPr>
        <w:t>înainte/înapoi</w:t>
      </w:r>
      <w:r w:rsidR="004103D1" w:rsidRPr="00DD7459">
        <w:rPr>
          <w:sz w:val="22"/>
          <w:szCs w:val="22"/>
          <w:lang w:val="ro-RO"/>
        </w:rPr>
        <w:t xml:space="preserve"> cu un </w:t>
      </w:r>
      <w:r w:rsidR="005C0B46">
        <w:rPr>
          <w:sz w:val="22"/>
          <w:szCs w:val="22"/>
          <w:lang w:val="ro-RO"/>
        </w:rPr>
        <w:t>număr</w:t>
      </w:r>
      <w:r w:rsidR="004103D1" w:rsidRPr="00DD7459">
        <w:rPr>
          <w:sz w:val="22"/>
          <w:szCs w:val="22"/>
          <w:lang w:val="ro-RO"/>
        </w:rPr>
        <w:t xml:space="preserve"> de </w:t>
      </w:r>
      <w:proofErr w:type="spellStart"/>
      <w:r w:rsidR="004103D1" w:rsidRPr="00DD7459">
        <w:rPr>
          <w:sz w:val="22"/>
          <w:szCs w:val="22"/>
          <w:lang w:val="ro-RO"/>
        </w:rPr>
        <w:t>bytes</w:t>
      </w:r>
      <w:proofErr w:type="spellEnd"/>
      <w:r w:rsidR="004103D1" w:rsidRPr="00DD7459">
        <w:rPr>
          <w:sz w:val="22"/>
          <w:szCs w:val="22"/>
          <w:lang w:val="ro-RO"/>
        </w:rPr>
        <w:t xml:space="preserve"> egal cu dimensiunea tipului referit 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>nmul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it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 cu valoarea </w:t>
      </w:r>
      <w:r w:rsidR="005C0B46">
        <w:rPr>
          <w:sz w:val="22"/>
          <w:szCs w:val="22"/>
          <w:lang w:val="ro-RO"/>
        </w:rPr>
        <w:t>întreagă</w:t>
      </w:r>
      <w:r w:rsidR="004103D1" w:rsidRPr="00DD7459">
        <w:rPr>
          <w:sz w:val="22"/>
          <w:szCs w:val="22"/>
          <w:lang w:val="ro-RO"/>
        </w:rPr>
        <w:t>)</w:t>
      </w:r>
    </w:p>
    <w:p w14:paraId="63359A5A" w14:textId="77777777" w:rsidR="004103D1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diferen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a a doi pointeri de acela</w:t>
      </w:r>
      <w:r w:rsidR="005C0B46">
        <w:rPr>
          <w:sz w:val="22"/>
          <w:szCs w:val="22"/>
          <w:lang w:val="ro-RO"/>
        </w:rPr>
        <w:t>ș</w:t>
      </w:r>
      <w:r w:rsidR="004103D1" w:rsidRPr="00DD7459">
        <w:rPr>
          <w:sz w:val="22"/>
          <w:szCs w:val="22"/>
          <w:lang w:val="ro-RO"/>
        </w:rPr>
        <w:t>i tip (se ob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 xml:space="preserve">ine </w:t>
      </w:r>
      <w:r w:rsidR="005C0B46">
        <w:rPr>
          <w:sz w:val="22"/>
          <w:szCs w:val="22"/>
          <w:lang w:val="ro-RO"/>
        </w:rPr>
        <w:t>număr</w:t>
      </w:r>
      <w:r w:rsidR="004103D1" w:rsidRPr="00DD7459">
        <w:rPr>
          <w:sz w:val="22"/>
          <w:szCs w:val="22"/>
          <w:lang w:val="ro-RO"/>
        </w:rPr>
        <w:t xml:space="preserve">ul de elemente de tipul respectiv ce 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 xml:space="preserve">ncap 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>ntre cei doi pointeri)</w:t>
      </w:r>
    </w:p>
    <w:p w14:paraId="1A6F54C0" w14:textId="77777777" w:rsidR="004103D1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compararea a doi pointeri</w:t>
      </w:r>
    </w:p>
    <w:p w14:paraId="3C130C5D" w14:textId="77777777" w:rsidR="004103D1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conversia pointerilor (se realizeaz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 ca </w:t>
      </w:r>
      <w:r w:rsidR="005C0B46">
        <w:rPr>
          <w:sz w:val="22"/>
          <w:szCs w:val="22"/>
          <w:lang w:val="ro-RO"/>
        </w:rPr>
        <w:t>ș</w:t>
      </w:r>
      <w:r w:rsidR="004103D1" w:rsidRPr="00DD7459">
        <w:rPr>
          <w:sz w:val="22"/>
          <w:szCs w:val="22"/>
          <w:lang w:val="ro-RO"/>
        </w:rPr>
        <w:t>i pentru celelalte tipu</w:t>
      </w:r>
      <w:r w:rsidR="005C0B46">
        <w:rPr>
          <w:sz w:val="22"/>
          <w:szCs w:val="22"/>
          <w:lang w:val="ro-RO"/>
        </w:rPr>
        <w:t>r</w:t>
      </w:r>
      <w:r w:rsidR="004103D1" w:rsidRPr="00DD7459">
        <w:rPr>
          <w:sz w:val="22"/>
          <w:szCs w:val="22"/>
          <w:lang w:val="ro-RO"/>
        </w:rPr>
        <w:t>i folosind operatorul de cast)</w:t>
      </w:r>
    </w:p>
    <w:p w14:paraId="41CE119E" w14:textId="77777777" w:rsidR="00490495" w:rsidRPr="00DD7459" w:rsidRDefault="00490495" w:rsidP="005B7D6E">
      <w:pPr>
        <w:spacing w:after="0" w:line="240" w:lineRule="auto"/>
        <w:rPr>
          <w:sz w:val="22"/>
          <w:szCs w:val="22"/>
          <w:lang w:val="ro-RO"/>
        </w:rPr>
      </w:pPr>
    </w:p>
    <w:p w14:paraId="1986BF54" w14:textId="77777777" w:rsidR="004103D1" w:rsidRPr="00DD7459" w:rsidRDefault="005C0B46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>
        <w:rPr>
          <w:b/>
          <w:color w:val="0070C0"/>
          <w:sz w:val="22"/>
          <w:szCs w:val="22"/>
          <w:lang w:val="ro-RO"/>
        </w:rPr>
        <w:t>Referințe</w:t>
      </w:r>
    </w:p>
    <w:p w14:paraId="6166C6B1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Referin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ele, ca si pointerii, sunt variabile care con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in adresa unei zone de memorie. Semantic, ele reprezint</w:t>
      </w:r>
      <w:r w:rsidR="005C0B46">
        <w:rPr>
          <w:sz w:val="22"/>
          <w:szCs w:val="22"/>
          <w:lang w:val="ro-RO"/>
        </w:rPr>
        <w:t>ă</w:t>
      </w:r>
      <w:r w:rsidRPr="00DD7459">
        <w:rPr>
          <w:sz w:val="22"/>
          <w:szCs w:val="22"/>
          <w:lang w:val="ro-RO"/>
        </w:rPr>
        <w:t xml:space="preserve"> </w:t>
      </w:r>
      <w:proofErr w:type="spellStart"/>
      <w:r w:rsidRPr="00DD7459">
        <w:rPr>
          <w:sz w:val="22"/>
          <w:szCs w:val="22"/>
          <w:lang w:val="ro-RO"/>
        </w:rPr>
        <w:t>aliasuri</w:t>
      </w:r>
      <w:proofErr w:type="spellEnd"/>
      <w:r w:rsidRPr="00DD7459">
        <w:rPr>
          <w:sz w:val="22"/>
          <w:szCs w:val="22"/>
          <w:lang w:val="ro-RO"/>
        </w:rPr>
        <w:t xml:space="preserve"> ale unor variabile existente.</w:t>
      </w:r>
    </w:p>
    <w:p w14:paraId="3EE15196" w14:textId="77777777" w:rsidR="004103D1" w:rsidRPr="00DD7459" w:rsidRDefault="005C0B46" w:rsidP="005B7D6E">
      <w:pPr>
        <w:spacing w:after="0" w:line="240" w:lineRule="auto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Referințe</w:t>
      </w:r>
      <w:r w:rsidR="004103D1" w:rsidRPr="00DD7459">
        <w:rPr>
          <w:sz w:val="22"/>
          <w:szCs w:val="22"/>
          <w:lang w:val="ro-RO"/>
        </w:rPr>
        <w:t>le sunt legate de variabile la declara</w:t>
      </w:r>
      <w:r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 xml:space="preserve">ie si nu pot fi modificate pentru a referi alte zone de memorie. Sintaxa folosita pentru declararea unei </w:t>
      </w:r>
      <w:r>
        <w:rPr>
          <w:sz w:val="22"/>
          <w:szCs w:val="22"/>
          <w:lang w:val="ro-RO"/>
        </w:rPr>
        <w:t>referințe</w:t>
      </w:r>
      <w:r w:rsidR="004103D1" w:rsidRPr="00DD7459">
        <w:rPr>
          <w:sz w:val="22"/>
          <w:szCs w:val="22"/>
          <w:lang w:val="ro-RO"/>
        </w:rPr>
        <w:t xml:space="preserve"> este:</w:t>
      </w:r>
    </w:p>
    <w:p w14:paraId="6503C6CD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5CEE821C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Tip &amp; referin</w:t>
      </w:r>
      <w:r w:rsidR="005C0B46">
        <w:rPr>
          <w:sz w:val="22"/>
          <w:szCs w:val="22"/>
          <w:lang w:val="ro-RO"/>
        </w:rPr>
        <w:t>ță</w:t>
      </w:r>
      <w:r w:rsidRPr="00DD7459">
        <w:rPr>
          <w:sz w:val="22"/>
          <w:szCs w:val="22"/>
          <w:lang w:val="ro-RO"/>
        </w:rPr>
        <w:t xml:space="preserve"> = valoare;</w:t>
      </w:r>
    </w:p>
    <w:p w14:paraId="45024BA1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041C4911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Exemplu:</w:t>
      </w:r>
    </w:p>
    <w:p w14:paraId="4C2BC207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4605"/>
      </w:tblGrid>
      <w:tr w:rsidR="004103D1" w:rsidRPr="00DD7459" w14:paraId="6A9233CB" w14:textId="77777777" w:rsidTr="004103D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70DE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declara</w:t>
            </w:r>
            <w:r w:rsidR="005C0B46">
              <w:rPr>
                <w:sz w:val="22"/>
                <w:szCs w:val="22"/>
                <w:lang w:val="ro-RO"/>
              </w:rPr>
              <w:t>ț</w:t>
            </w:r>
            <w:r w:rsidRPr="00DD7459">
              <w:rPr>
                <w:sz w:val="22"/>
                <w:szCs w:val="22"/>
                <w:lang w:val="ro-RO"/>
              </w:rPr>
              <w:t>ii variabile</w:t>
            </w:r>
          </w:p>
          <w:p w14:paraId="5C59C4D2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proofErr w:type="spellStart"/>
            <w:r w:rsidRPr="00DD7459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D7459">
              <w:rPr>
                <w:sz w:val="22"/>
                <w:szCs w:val="22"/>
                <w:lang w:val="ro-RO"/>
              </w:rPr>
              <w:t> i = 6, j = 3;</w:t>
            </w:r>
          </w:p>
          <w:p w14:paraId="7AE093C3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 </w:t>
            </w:r>
          </w:p>
          <w:p w14:paraId="14919A20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declara</w:t>
            </w:r>
            <w:r w:rsidR="005C0B46">
              <w:rPr>
                <w:sz w:val="22"/>
                <w:szCs w:val="22"/>
                <w:lang w:val="ro-RO"/>
              </w:rPr>
              <w:t>ț</w:t>
            </w:r>
            <w:r w:rsidRPr="00DD7459">
              <w:rPr>
                <w:sz w:val="22"/>
                <w:szCs w:val="22"/>
                <w:lang w:val="ro-RO"/>
              </w:rPr>
              <w:t>ie referin</w:t>
            </w:r>
            <w:r w:rsidR="005C0B46">
              <w:rPr>
                <w:sz w:val="22"/>
                <w:szCs w:val="22"/>
                <w:lang w:val="ro-RO"/>
              </w:rPr>
              <w:t>ță</w:t>
            </w:r>
          </w:p>
          <w:p w14:paraId="30D281E3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proofErr w:type="spellStart"/>
            <w:r w:rsidRPr="00DD7459">
              <w:rPr>
                <w:sz w:val="22"/>
                <w:szCs w:val="22"/>
                <w:lang w:val="ro-RO"/>
              </w:rPr>
              <w:t>int</w:t>
            </w:r>
            <w:proofErr w:type="spellEnd"/>
            <w:r w:rsidRPr="00DD7459">
              <w:rPr>
                <w:sz w:val="22"/>
                <w:szCs w:val="22"/>
                <w:lang w:val="ro-RO"/>
              </w:rPr>
              <w:t>&amp; r = j;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DA727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noProof/>
                <w:sz w:val="22"/>
                <w:szCs w:val="22"/>
                <w:lang w:val="ro-RO"/>
              </w:rPr>
              <w:drawing>
                <wp:inline distT="0" distB="0" distL="0" distR="0" wp14:anchorId="0674673A" wp14:editId="3AA8C31C">
                  <wp:extent cx="2787015" cy="819150"/>
                  <wp:effectExtent l="0" t="0" r="0" b="0"/>
                  <wp:docPr id="5" name="Picture 5" descr="http://ase.softmentor.ro/LimbajeEvoluate/02_ReferinteSiPointeri_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e.softmentor.ro/LimbajeEvoluate/02_ReferinteSiPointeri_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D9EE88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14A08D95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Sintaxa utilizata pentru manipularea pointerului este aceea</w:t>
      </w:r>
      <w:r w:rsidR="005C0B46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 cea a variabilei ce care este legata (</w:t>
      </w:r>
      <w:proofErr w:type="spellStart"/>
      <w:r w:rsidRPr="00DD7459">
        <w:rPr>
          <w:sz w:val="22"/>
          <w:szCs w:val="22"/>
          <w:lang w:val="ro-RO"/>
        </w:rPr>
        <w:t>indirectarea</w:t>
      </w:r>
      <w:proofErr w:type="spellEnd"/>
      <w:r w:rsidRPr="00DD7459">
        <w:rPr>
          <w:sz w:val="22"/>
          <w:szCs w:val="22"/>
          <w:lang w:val="ro-RO"/>
        </w:rPr>
        <w:t xml:space="preserve"> este realizata automat de c</w:t>
      </w:r>
      <w:r w:rsidR="005C0B46">
        <w:rPr>
          <w:sz w:val="22"/>
          <w:szCs w:val="22"/>
          <w:lang w:val="ro-RO"/>
        </w:rPr>
        <w:t>ă</w:t>
      </w:r>
      <w:r w:rsidRPr="00DD7459">
        <w:rPr>
          <w:sz w:val="22"/>
          <w:szCs w:val="22"/>
          <w:lang w:val="ro-RO"/>
        </w:rPr>
        <w:t>tre compilator). Toate modific</w:t>
      </w:r>
      <w:r w:rsidR="005C0B46">
        <w:rPr>
          <w:sz w:val="22"/>
          <w:szCs w:val="22"/>
          <w:lang w:val="ro-RO"/>
        </w:rPr>
        <w:t>ă</w:t>
      </w:r>
      <w:r w:rsidRPr="00DD7459">
        <w:rPr>
          <w:sz w:val="22"/>
          <w:szCs w:val="22"/>
          <w:lang w:val="ro-RO"/>
        </w:rPr>
        <w:t xml:space="preserve">rile aplicate </w:t>
      </w:r>
      <w:r w:rsidR="005C0B46">
        <w:rPr>
          <w:sz w:val="22"/>
          <w:szCs w:val="22"/>
          <w:lang w:val="ro-RO"/>
        </w:rPr>
        <w:t>referințe</w:t>
      </w:r>
      <w:r w:rsidRPr="00DD7459">
        <w:rPr>
          <w:sz w:val="22"/>
          <w:szCs w:val="22"/>
          <w:lang w:val="ro-RO"/>
        </w:rPr>
        <w:t>i se vor reflecta asupra variabilei referite.</w:t>
      </w:r>
    </w:p>
    <w:p w14:paraId="6E644D1D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p w14:paraId="18EF5663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Exemple:</w:t>
      </w:r>
    </w:p>
    <w:p w14:paraId="30D1C964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605"/>
      </w:tblGrid>
      <w:tr w:rsidR="004103D1" w:rsidRPr="00DD7459" w14:paraId="267FCA14" w14:textId="77777777" w:rsidTr="004103D1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7C85B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modificarea variabilei</w:t>
            </w:r>
          </w:p>
          <w:p w14:paraId="403E52C1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prin referin</w:t>
            </w:r>
            <w:r w:rsidR="005C0B46">
              <w:rPr>
                <w:sz w:val="22"/>
                <w:szCs w:val="22"/>
                <w:lang w:val="ro-RO"/>
              </w:rPr>
              <w:t>ță</w:t>
            </w:r>
          </w:p>
          <w:p w14:paraId="31F98E28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r = 7;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586A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noProof/>
                <w:sz w:val="22"/>
                <w:szCs w:val="22"/>
                <w:lang w:val="ro-RO"/>
              </w:rPr>
              <w:drawing>
                <wp:inline distT="0" distB="0" distL="0" distR="0" wp14:anchorId="7751D4FF" wp14:editId="196533F3">
                  <wp:extent cx="2787015" cy="819150"/>
                  <wp:effectExtent l="0" t="0" r="0" b="0"/>
                  <wp:docPr id="6" name="Picture 6" descr="http://ase.softmentor.ro/LimbajeEvoluate/02_ReferinteSiPointeri_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e.softmentor.ro/LimbajeEvoluate/02_ReferinteSiPointeri_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3D1" w:rsidRPr="00DD7459" w14:paraId="60536A68" w14:textId="77777777" w:rsidTr="004103D1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82681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atribuirea are ca efect</w:t>
            </w:r>
          </w:p>
          <w:p w14:paraId="0F69D00C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copierea con</w:t>
            </w:r>
            <w:r w:rsidR="005C0B46">
              <w:rPr>
                <w:sz w:val="22"/>
                <w:szCs w:val="22"/>
                <w:lang w:val="ro-RO"/>
              </w:rPr>
              <w:t>ț</w:t>
            </w:r>
            <w:r w:rsidRPr="00DD7459">
              <w:rPr>
                <w:sz w:val="22"/>
                <w:szCs w:val="22"/>
                <w:lang w:val="ro-RO"/>
              </w:rPr>
              <w:t>inutului</w:t>
            </w:r>
          </w:p>
          <w:p w14:paraId="695F2423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// din i in j si nu</w:t>
            </w:r>
          </w:p>
          <w:p w14:paraId="01FA535F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 xml:space="preserve">// modificarea adresei </w:t>
            </w:r>
            <w:r w:rsidR="005C0B46">
              <w:rPr>
                <w:sz w:val="22"/>
                <w:szCs w:val="22"/>
                <w:lang w:val="ro-RO"/>
              </w:rPr>
              <w:t>referințe</w:t>
            </w:r>
            <w:r w:rsidRPr="00DD7459">
              <w:rPr>
                <w:sz w:val="22"/>
                <w:szCs w:val="22"/>
                <w:lang w:val="ro-RO"/>
              </w:rPr>
              <w:t>i</w:t>
            </w:r>
          </w:p>
          <w:p w14:paraId="7B5D1244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sz w:val="22"/>
                <w:szCs w:val="22"/>
                <w:lang w:val="ro-RO"/>
              </w:rPr>
              <w:t>r = i;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A1BB" w14:textId="77777777" w:rsidR="004103D1" w:rsidRPr="00DD7459" w:rsidRDefault="004103D1" w:rsidP="005B7D6E">
            <w:pPr>
              <w:spacing w:after="0" w:line="240" w:lineRule="auto"/>
              <w:rPr>
                <w:sz w:val="22"/>
                <w:szCs w:val="22"/>
                <w:lang w:val="ro-RO"/>
              </w:rPr>
            </w:pPr>
            <w:r w:rsidRPr="00DD7459">
              <w:rPr>
                <w:noProof/>
                <w:sz w:val="22"/>
                <w:szCs w:val="22"/>
                <w:lang w:val="ro-RO"/>
              </w:rPr>
              <w:drawing>
                <wp:inline distT="0" distB="0" distL="0" distR="0" wp14:anchorId="5A86A7C0" wp14:editId="7ADE4C9C">
                  <wp:extent cx="2787015" cy="819150"/>
                  <wp:effectExtent l="0" t="0" r="0" b="0"/>
                  <wp:docPr id="7" name="Picture 7" descr="http://ase.softmentor.ro/LimbajeEvoluate/02_ReferinteSiPointeri_files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e.softmentor.ro/LimbajeEvoluate/02_ReferinteSiPointeri_files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01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10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lastRenderedPageBreak/>
        <w:t> </w:t>
      </w:r>
    </w:p>
    <w:p w14:paraId="7E8FDA6F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Spre deosebire de pointeri, </w:t>
      </w:r>
      <w:r w:rsidR="005C0B46">
        <w:rPr>
          <w:sz w:val="22"/>
          <w:szCs w:val="22"/>
          <w:lang w:val="ro-RO"/>
        </w:rPr>
        <w:t>referințe</w:t>
      </w:r>
      <w:r w:rsidRPr="00DD7459">
        <w:rPr>
          <w:sz w:val="22"/>
          <w:szCs w:val="22"/>
          <w:lang w:val="ro-RO"/>
        </w:rPr>
        <w:t>le nu au opera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ii speciale. To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 operatorii aplica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 asupra </w:t>
      </w:r>
      <w:r w:rsidR="005C0B46">
        <w:rPr>
          <w:sz w:val="22"/>
          <w:szCs w:val="22"/>
          <w:lang w:val="ro-RO"/>
        </w:rPr>
        <w:t>referințe</w:t>
      </w:r>
      <w:r w:rsidRPr="00DD7459">
        <w:rPr>
          <w:sz w:val="22"/>
          <w:szCs w:val="22"/>
          <w:lang w:val="ro-RO"/>
        </w:rPr>
        <w:t>lor sunt de fapt aplica</w:t>
      </w:r>
      <w:r w:rsidR="005C0B46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 xml:space="preserve">i asupra variabilei referite. Chiar si extragerea adresei unei </w:t>
      </w:r>
      <w:r w:rsidR="005C0B46">
        <w:rPr>
          <w:sz w:val="22"/>
          <w:szCs w:val="22"/>
          <w:lang w:val="ro-RO"/>
        </w:rPr>
        <w:t>referințe</w:t>
      </w:r>
      <w:r w:rsidRPr="00DD7459">
        <w:rPr>
          <w:sz w:val="22"/>
          <w:szCs w:val="22"/>
          <w:lang w:val="ro-RO"/>
        </w:rPr>
        <w:t xml:space="preserve"> va returna adresa</w:t>
      </w:r>
      <w:r w:rsidR="005C0B46">
        <w:rPr>
          <w:sz w:val="22"/>
          <w:szCs w:val="22"/>
          <w:lang w:val="ro-RO"/>
        </w:rPr>
        <w:t xml:space="preserve"> </w:t>
      </w:r>
      <w:r w:rsidRPr="00DD7459">
        <w:rPr>
          <w:sz w:val="22"/>
          <w:szCs w:val="22"/>
          <w:lang w:val="ro-RO"/>
        </w:rPr>
        <w:t>variabilei referite. Pentru exemplul prezentat, expresia &amp;r va returna valoarea 2148 (operatorul de extragere de adresa se aplica de fapt asupra variabilei j).</w:t>
      </w:r>
    </w:p>
    <w:p w14:paraId="6FBBC071" w14:textId="77777777" w:rsidR="00805DAB" w:rsidRPr="00DD7459" w:rsidRDefault="00805DAB" w:rsidP="005B7D6E">
      <w:pPr>
        <w:spacing w:after="0" w:line="240" w:lineRule="auto"/>
        <w:rPr>
          <w:sz w:val="22"/>
          <w:szCs w:val="22"/>
          <w:lang w:val="ro-RO"/>
        </w:rPr>
      </w:pPr>
    </w:p>
    <w:p w14:paraId="10D2B374" w14:textId="77777777" w:rsidR="004103D1" w:rsidRPr="00DD7459" w:rsidRDefault="004103D1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Propriet</w:t>
      </w:r>
      <w:r w:rsidR="005C0B46">
        <w:rPr>
          <w:sz w:val="22"/>
          <w:szCs w:val="22"/>
          <w:lang w:val="ro-RO"/>
        </w:rPr>
        <w:t>ăț</w:t>
      </w:r>
      <w:r w:rsidRPr="00DD7459">
        <w:rPr>
          <w:sz w:val="22"/>
          <w:szCs w:val="22"/>
          <w:lang w:val="ro-RO"/>
        </w:rPr>
        <w:t xml:space="preserve">ile cele mai importante ale </w:t>
      </w:r>
      <w:r w:rsidR="005C0B46">
        <w:rPr>
          <w:sz w:val="22"/>
          <w:szCs w:val="22"/>
          <w:lang w:val="ro-RO"/>
        </w:rPr>
        <w:t>referințe</w:t>
      </w:r>
      <w:r w:rsidRPr="00DD7459">
        <w:rPr>
          <w:sz w:val="22"/>
          <w:szCs w:val="22"/>
          <w:lang w:val="ro-RO"/>
        </w:rPr>
        <w:t>lor sunt:</w:t>
      </w:r>
    </w:p>
    <w:p w14:paraId="7E3B1B1D" w14:textId="77777777" w:rsidR="004103D1" w:rsidRPr="00DD7459" w:rsidRDefault="00C048C4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5C0B46">
        <w:rPr>
          <w:sz w:val="22"/>
          <w:szCs w:val="22"/>
          <w:lang w:val="ro-RO"/>
        </w:rPr>
        <w:t>referințe</w:t>
      </w:r>
      <w:r w:rsidR="004103D1" w:rsidRPr="00DD7459">
        <w:rPr>
          <w:sz w:val="22"/>
          <w:szCs w:val="22"/>
          <w:lang w:val="ro-RO"/>
        </w:rPr>
        <w:t>le trebuie sa fie ini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ializate la declara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ie (spre deosebire de pointeri care pot fi ini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ializa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 xml:space="preserve">i 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>n orice moment);</w:t>
      </w:r>
    </w:p>
    <w:p w14:paraId="3C8C2DA8" w14:textId="77777777" w:rsidR="004103D1" w:rsidRPr="00DD7459" w:rsidRDefault="00C048C4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4103D1" w:rsidRPr="00DD7459">
        <w:rPr>
          <w:sz w:val="22"/>
          <w:szCs w:val="22"/>
          <w:lang w:val="ro-RO"/>
        </w:rPr>
        <w:t>dup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 ini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ializare, referin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a nu poate fi modificat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 pentru a referi o alt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 zon</w:t>
      </w:r>
      <w:r w:rsidR="005C0B46">
        <w:rPr>
          <w:sz w:val="22"/>
          <w:szCs w:val="22"/>
          <w:lang w:val="ro-RO"/>
        </w:rPr>
        <w:t>ă</w:t>
      </w:r>
      <w:r w:rsidR="004103D1" w:rsidRPr="00DD7459">
        <w:rPr>
          <w:sz w:val="22"/>
          <w:szCs w:val="22"/>
          <w:lang w:val="ro-RO"/>
        </w:rPr>
        <w:t xml:space="preserve"> de memorie (pointerii pot fi modifica</w:t>
      </w:r>
      <w:r w:rsidR="005C0B46">
        <w:rPr>
          <w:sz w:val="22"/>
          <w:szCs w:val="22"/>
          <w:lang w:val="ro-RO"/>
        </w:rPr>
        <w:t>ț</w:t>
      </w:r>
      <w:r w:rsidR="004103D1" w:rsidRPr="00DD7459">
        <w:rPr>
          <w:sz w:val="22"/>
          <w:szCs w:val="22"/>
          <w:lang w:val="ro-RO"/>
        </w:rPr>
        <w:t>i pentru a referi alta zona)</w:t>
      </w:r>
    </w:p>
    <w:p w14:paraId="68C06543" w14:textId="77777777" w:rsidR="004103D1" w:rsidRPr="00DD7459" w:rsidRDefault="00E30D9C" w:rsidP="005B7D6E">
      <w:p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- </w:t>
      </w:r>
      <w:r w:rsidR="005C0B46">
        <w:rPr>
          <w:sz w:val="22"/>
          <w:szCs w:val="22"/>
          <w:lang w:val="ro-RO"/>
        </w:rPr>
        <w:t>î</w:t>
      </w:r>
      <w:r w:rsidR="004103D1" w:rsidRPr="00DD7459">
        <w:rPr>
          <w:sz w:val="22"/>
          <w:szCs w:val="22"/>
          <w:lang w:val="ro-RO"/>
        </w:rPr>
        <w:t xml:space="preserve">ntr-un program C++ valid nu exista </w:t>
      </w:r>
      <w:r w:rsidR="005C0B46">
        <w:rPr>
          <w:sz w:val="22"/>
          <w:szCs w:val="22"/>
          <w:lang w:val="ro-RO"/>
        </w:rPr>
        <w:t>referințe</w:t>
      </w:r>
      <w:r w:rsidR="004103D1" w:rsidRPr="00DD7459">
        <w:rPr>
          <w:sz w:val="22"/>
          <w:szCs w:val="22"/>
          <w:lang w:val="ro-RO"/>
        </w:rPr>
        <w:t xml:space="preserve"> nule</w:t>
      </w:r>
    </w:p>
    <w:p w14:paraId="37F9B65F" w14:textId="77777777" w:rsidR="009F77BA" w:rsidRPr="00DD7459" w:rsidRDefault="009F77BA" w:rsidP="005B7D6E">
      <w:pPr>
        <w:spacing w:after="0" w:line="240" w:lineRule="auto"/>
        <w:rPr>
          <w:sz w:val="22"/>
          <w:szCs w:val="22"/>
          <w:lang w:val="ro-RO"/>
        </w:rPr>
      </w:pPr>
    </w:p>
    <w:p w14:paraId="01D63E18" w14:textId="77777777" w:rsidR="009F77BA" w:rsidRPr="00DD7459" w:rsidRDefault="009F77BA" w:rsidP="005B7D6E">
      <w:pPr>
        <w:spacing w:after="0" w:line="240" w:lineRule="auto"/>
        <w:rPr>
          <w:color w:val="FF0000"/>
          <w:sz w:val="22"/>
          <w:szCs w:val="22"/>
          <w:lang w:val="ro-RO"/>
        </w:rPr>
      </w:pPr>
      <w:r w:rsidRPr="00DD7459">
        <w:rPr>
          <w:color w:val="FF0000"/>
          <w:sz w:val="22"/>
          <w:szCs w:val="22"/>
          <w:lang w:val="ro-RO"/>
        </w:rPr>
        <w:t xml:space="preserve">Iată </w:t>
      </w:r>
      <w:r w:rsidR="00DD7459" w:rsidRPr="00DD7459">
        <w:rPr>
          <w:color w:val="FF0000"/>
          <w:sz w:val="22"/>
          <w:szCs w:val="22"/>
          <w:lang w:val="ro-RO"/>
        </w:rPr>
        <w:t>ș</w:t>
      </w:r>
      <w:r w:rsidRPr="00DD7459">
        <w:rPr>
          <w:color w:val="FF0000"/>
          <w:sz w:val="22"/>
          <w:szCs w:val="22"/>
          <w:lang w:val="ro-RO"/>
        </w:rPr>
        <w:t>i un exemplu de program complet:</w:t>
      </w:r>
    </w:p>
    <w:p w14:paraId="1318E18F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#include 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iostream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&gt;</w:t>
      </w:r>
    </w:p>
    <w:p w14:paraId="3C91DF54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433162B8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using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namespace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std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8A51871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50A77A98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main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(){</w:t>
      </w:r>
    </w:p>
    <w:p w14:paraId="4417075D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declaratie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variabile</w:t>
      </w:r>
    </w:p>
    <w:p w14:paraId="42825513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i=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17,j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=3;</w:t>
      </w:r>
    </w:p>
    <w:p w14:paraId="1D068F06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declaratie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pointer</w:t>
      </w:r>
    </w:p>
    <w:p w14:paraId="1FA999D8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*p;</w:t>
      </w:r>
    </w:p>
    <w:p w14:paraId="487FC3F1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//p ia adresa lui i</w:t>
      </w:r>
    </w:p>
    <w:p w14:paraId="688CD189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p=&amp;i;</w:t>
      </w:r>
    </w:p>
    <w:p w14:paraId="7D4F5E91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&lt;&lt;p&lt;&lt;" "&lt;&lt;&amp;p&lt;&lt;" "&lt;&lt;*p&lt;&lt;" "&lt;&lt;i&lt;&lt;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68EBCCCC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 xml:space="preserve">//modificarea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continutului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de memorie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pointate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de p</w:t>
      </w:r>
    </w:p>
    <w:p w14:paraId="391C8C25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(*p)=6;</w:t>
      </w:r>
    </w:p>
    <w:p w14:paraId="17393FB6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&lt;&lt;p&lt;&lt;" "&lt;&lt;&amp;p&lt;&lt;" "&lt;&lt;*p&lt;&lt;" "&lt;&lt;i&lt;&lt;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0A4DDB8C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 xml:space="preserve">//modificare adresa a lui p, ceea ce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inseamna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refolosirea lui</w:t>
      </w:r>
    </w:p>
    <w:p w14:paraId="67EC46B3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p=&amp;j;</w:t>
      </w:r>
    </w:p>
    <w:p w14:paraId="6E612DBF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&lt;&lt;p&lt;&lt;" "&lt;&lt;&amp;p&lt;&lt;" "&lt;&lt;*p&lt;&lt;" "&lt;&lt;j&lt;&lt;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2124E7BB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//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declaratie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referinta</w:t>
      </w:r>
      <w:proofErr w:type="spellEnd"/>
    </w:p>
    <w:p w14:paraId="1FDAC7C7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int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&amp;r=i;</w:t>
      </w:r>
    </w:p>
    <w:p w14:paraId="272EE4C7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&lt;&lt;r&lt;&lt;" "&lt;&lt;i&lt;&lt;" "&lt;&lt;&amp;r&lt;&lt;" "&lt;&lt;j&lt;&lt;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4D0B64B5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 xml:space="preserve">//modificarea variabilei prin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referinta</w:t>
      </w:r>
      <w:proofErr w:type="spellEnd"/>
    </w:p>
    <w:p w14:paraId="4923595B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r=10;</w:t>
      </w:r>
    </w:p>
    <w:p w14:paraId="6C27DD96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&lt;&lt;r&lt;&lt;" "&lt;&lt;i&lt;&lt;" "&lt;&lt;&amp;r&lt;&lt;" "&lt;&lt;j&lt;&lt;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506CA20D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 xml:space="preserve">// atribuirea are ca efect copierea 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continutului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din i in j si nu modificarea adresei </w:t>
      </w:r>
      <w:r w:rsidR="005C0B46">
        <w:rPr>
          <w:rFonts w:ascii="Courier New" w:hAnsi="Courier New" w:cs="Courier New"/>
          <w:b/>
          <w:sz w:val="20"/>
          <w:lang w:val="ro-RO"/>
        </w:rPr>
        <w:t>referințe</w:t>
      </w:r>
      <w:r w:rsidRPr="00221FB7">
        <w:rPr>
          <w:rFonts w:ascii="Courier New" w:hAnsi="Courier New" w:cs="Courier New"/>
          <w:b/>
          <w:sz w:val="20"/>
          <w:lang w:val="ro-RO"/>
        </w:rPr>
        <w:t>i</w:t>
      </w:r>
    </w:p>
    <w:p w14:paraId="7291AF8D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  <w:t>r=i;</w:t>
      </w:r>
    </w:p>
    <w:p w14:paraId="5A08A477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cout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&lt;&lt;r&lt;&lt;" "&lt;&lt;i&lt;&lt;" "&lt;&lt;&amp;r&lt;&lt;" "&lt;&lt;j&lt;&lt;</w:t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endl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>;</w:t>
      </w:r>
    </w:p>
    <w:p w14:paraId="189A46F8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</w:p>
    <w:p w14:paraId="71A1547C" w14:textId="77777777" w:rsidR="00AF10A8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 xml:space="preserve">    </w:t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r w:rsidRPr="00221FB7">
        <w:rPr>
          <w:rFonts w:ascii="Courier New" w:hAnsi="Courier New" w:cs="Courier New"/>
          <w:b/>
          <w:sz w:val="20"/>
          <w:lang w:val="ro-RO"/>
        </w:rPr>
        <w:tab/>
      </w:r>
      <w:proofErr w:type="spellStart"/>
      <w:r w:rsidRPr="00221FB7">
        <w:rPr>
          <w:rFonts w:ascii="Courier New" w:hAnsi="Courier New" w:cs="Courier New"/>
          <w:b/>
          <w:sz w:val="20"/>
          <w:lang w:val="ro-RO"/>
        </w:rPr>
        <w:t>return</w:t>
      </w:r>
      <w:proofErr w:type="spellEnd"/>
      <w:r w:rsidRPr="00221FB7">
        <w:rPr>
          <w:rFonts w:ascii="Courier New" w:hAnsi="Courier New" w:cs="Courier New"/>
          <w:b/>
          <w:sz w:val="20"/>
          <w:lang w:val="ro-RO"/>
        </w:rPr>
        <w:t xml:space="preserve"> 0;</w:t>
      </w:r>
    </w:p>
    <w:p w14:paraId="55330252" w14:textId="77777777" w:rsidR="009F77BA" w:rsidRPr="00221FB7" w:rsidRDefault="00AF10A8" w:rsidP="005B7D6E">
      <w:pPr>
        <w:pBdr>
          <w:left w:val="single" w:sz="18" w:space="4" w:color="auto"/>
        </w:pBdr>
        <w:shd w:val="clear" w:color="auto" w:fill="F2F2F2" w:themeFill="background1" w:themeFillShade="F2"/>
        <w:spacing w:after="0" w:line="240" w:lineRule="auto"/>
        <w:ind w:firstLine="720"/>
        <w:rPr>
          <w:rFonts w:ascii="Courier New" w:hAnsi="Courier New" w:cs="Courier New"/>
          <w:b/>
          <w:sz w:val="20"/>
          <w:lang w:val="ro-RO"/>
        </w:rPr>
      </w:pPr>
      <w:r w:rsidRPr="00221FB7">
        <w:rPr>
          <w:rFonts w:ascii="Courier New" w:hAnsi="Courier New" w:cs="Courier New"/>
          <w:b/>
          <w:sz w:val="20"/>
          <w:lang w:val="ro-RO"/>
        </w:rPr>
        <w:t>}</w:t>
      </w:r>
    </w:p>
    <w:p w14:paraId="20ECE593" w14:textId="77777777" w:rsidR="00B31AD3" w:rsidRPr="00DD7459" w:rsidRDefault="00B31AD3" w:rsidP="005B7D6E">
      <w:pPr>
        <w:spacing w:after="0" w:line="240" w:lineRule="auto"/>
        <w:ind w:firstLine="720"/>
        <w:rPr>
          <w:sz w:val="22"/>
          <w:szCs w:val="22"/>
          <w:lang w:val="ro-RO"/>
        </w:rPr>
      </w:pPr>
    </w:p>
    <w:p w14:paraId="3B2FED74" w14:textId="77777777" w:rsidR="00B31AD3" w:rsidRPr="00DD7459" w:rsidRDefault="00B31AD3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― Probleme...</w:t>
      </w:r>
    </w:p>
    <w:p w14:paraId="38B545B2" w14:textId="77777777" w:rsidR="00B31AD3" w:rsidRPr="00DD7459" w:rsidRDefault="00DD7459" w:rsidP="005B7D6E">
      <w:pPr>
        <w:spacing w:after="0" w:line="240" w:lineRule="auto"/>
        <w:ind w:left="720"/>
        <w:rPr>
          <w:color w:val="FF0000"/>
          <w:sz w:val="22"/>
          <w:szCs w:val="22"/>
          <w:lang w:val="ro-RO"/>
        </w:rPr>
      </w:pPr>
      <w:r w:rsidRPr="00DD7459">
        <w:rPr>
          <w:color w:val="FF0000"/>
          <w:sz w:val="22"/>
          <w:szCs w:val="22"/>
          <w:lang w:val="ro-RO"/>
        </w:rPr>
        <w:t>Ș</w:t>
      </w:r>
      <w:r w:rsidR="00B31AD3" w:rsidRPr="00DD7459">
        <w:rPr>
          <w:color w:val="FF0000"/>
          <w:sz w:val="22"/>
          <w:szCs w:val="22"/>
          <w:lang w:val="ro-RO"/>
        </w:rPr>
        <w:t>iruri de caractere</w:t>
      </w:r>
    </w:p>
    <w:p w14:paraId="1D3F8D3E" w14:textId="101845D2" w:rsidR="00B31AD3" w:rsidRPr="00DD7459" w:rsidRDefault="00B31AD3" w:rsidP="005B7D6E">
      <w:pPr>
        <w:numPr>
          <w:ilvl w:val="0"/>
          <w:numId w:val="13"/>
        </w:num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Se citesc dou</w:t>
      </w:r>
      <w:r w:rsidR="00A64E9E">
        <w:rPr>
          <w:sz w:val="22"/>
          <w:szCs w:val="22"/>
          <w:lang w:val="ro-RO"/>
        </w:rPr>
        <w:t>ă</w:t>
      </w:r>
      <w:r w:rsidRPr="00DD7459">
        <w:rPr>
          <w:sz w:val="22"/>
          <w:szCs w:val="22"/>
          <w:lang w:val="ro-RO"/>
        </w:rPr>
        <w:t xml:space="preserve"> cuvinte a </w:t>
      </w:r>
      <w:r w:rsidR="00A64E9E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 b, fiecare fiind format din cel mult 20 de litere mici. Afi</w:t>
      </w:r>
      <w:r w:rsidR="001E42C8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a</w:t>
      </w:r>
      <w:r w:rsidR="001E42C8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 pe r</w:t>
      </w:r>
      <w:r w:rsidR="001E42C8">
        <w:rPr>
          <w:sz w:val="22"/>
          <w:szCs w:val="22"/>
          <w:lang w:val="ro-RO"/>
        </w:rPr>
        <w:t>â</w:t>
      </w:r>
      <w:r w:rsidRPr="00DD7459">
        <w:rPr>
          <w:sz w:val="22"/>
          <w:szCs w:val="22"/>
          <w:lang w:val="ro-RO"/>
        </w:rPr>
        <w:t xml:space="preserve">nduri separate </w:t>
      </w:r>
      <w:r w:rsidR="00A64E9E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 separate prin c</w:t>
      </w:r>
      <w:r w:rsidR="00A64E9E">
        <w:rPr>
          <w:sz w:val="22"/>
          <w:szCs w:val="22"/>
          <w:lang w:val="ro-RO"/>
        </w:rPr>
        <w:t>â</w:t>
      </w:r>
      <w:r w:rsidRPr="00DD7459">
        <w:rPr>
          <w:sz w:val="22"/>
          <w:szCs w:val="22"/>
          <w:lang w:val="ro-RO"/>
        </w:rPr>
        <w:t>te un spa</w:t>
      </w:r>
      <w:r w:rsidR="001E42C8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iu: </w:t>
      </w:r>
      <w:r w:rsidRPr="00DD7459">
        <w:rPr>
          <w:sz w:val="22"/>
          <w:szCs w:val="22"/>
          <w:lang w:val="ro-RO"/>
        </w:rPr>
        <w:br/>
        <w:t xml:space="preserve">- literele care apar </w:t>
      </w:r>
      <w:r w:rsidR="00A64E9E">
        <w:rPr>
          <w:sz w:val="22"/>
          <w:szCs w:val="22"/>
          <w:lang w:val="ro-RO"/>
        </w:rPr>
        <w:t>î</w:t>
      </w:r>
      <w:r w:rsidRPr="00DD7459">
        <w:rPr>
          <w:sz w:val="22"/>
          <w:szCs w:val="22"/>
          <w:lang w:val="ro-RO"/>
        </w:rPr>
        <w:t>n ambele cuvinte </w:t>
      </w:r>
      <w:r w:rsidRPr="00DD7459">
        <w:rPr>
          <w:sz w:val="22"/>
          <w:szCs w:val="22"/>
          <w:lang w:val="ro-RO"/>
        </w:rPr>
        <w:br/>
        <w:t xml:space="preserve">- literele care apar </w:t>
      </w:r>
      <w:r w:rsidR="00A64E9E">
        <w:rPr>
          <w:sz w:val="22"/>
          <w:szCs w:val="22"/>
          <w:lang w:val="ro-RO"/>
        </w:rPr>
        <w:t>î</w:t>
      </w:r>
      <w:r w:rsidRPr="00DD7459">
        <w:rPr>
          <w:sz w:val="22"/>
          <w:szCs w:val="22"/>
          <w:lang w:val="ro-RO"/>
        </w:rPr>
        <w:t>n cel pu</w:t>
      </w:r>
      <w:r w:rsidR="001E42C8">
        <w:rPr>
          <w:sz w:val="22"/>
          <w:szCs w:val="22"/>
          <w:lang w:val="ro-RO"/>
        </w:rPr>
        <w:t>ț</w:t>
      </w:r>
      <w:r w:rsidRPr="00DD7459">
        <w:rPr>
          <w:sz w:val="22"/>
          <w:szCs w:val="22"/>
          <w:lang w:val="ro-RO"/>
        </w:rPr>
        <w:t>in unul dintre cuvinte </w:t>
      </w:r>
      <w:r w:rsidR="00E67952">
        <w:rPr>
          <w:sz w:val="22"/>
          <w:szCs w:val="22"/>
          <w:lang w:val="ro-RO"/>
        </w:rPr>
        <w:t xml:space="preserve"> </w:t>
      </w:r>
      <w:r w:rsidRPr="00DD7459">
        <w:rPr>
          <w:sz w:val="22"/>
          <w:szCs w:val="22"/>
          <w:lang w:val="ro-RO"/>
        </w:rPr>
        <w:br/>
        <w:t xml:space="preserve">- literele care apar </w:t>
      </w:r>
      <w:r w:rsidR="00A64E9E">
        <w:rPr>
          <w:sz w:val="22"/>
          <w:szCs w:val="22"/>
          <w:lang w:val="ro-RO"/>
        </w:rPr>
        <w:t>î</w:t>
      </w:r>
      <w:r w:rsidRPr="00DD7459">
        <w:rPr>
          <w:sz w:val="22"/>
          <w:szCs w:val="22"/>
          <w:lang w:val="ro-RO"/>
        </w:rPr>
        <w:t>n doar unul dintre cuvinte </w:t>
      </w:r>
      <w:r w:rsidRPr="00DD7459">
        <w:rPr>
          <w:sz w:val="22"/>
          <w:szCs w:val="22"/>
          <w:lang w:val="ro-RO"/>
        </w:rPr>
        <w:br/>
        <w:t xml:space="preserve">Exemplu: pentru cuvintele </w:t>
      </w:r>
      <w:r w:rsidR="00A64E9E" w:rsidRPr="00DD7459">
        <w:rPr>
          <w:color w:val="000000" w:themeColor="text1"/>
          <w:sz w:val="22"/>
          <w:szCs w:val="22"/>
          <w:lang w:val="ro-RO"/>
        </w:rPr>
        <w:t>"</w:t>
      </w:r>
      <w:proofErr w:type="spellStart"/>
      <w:r w:rsidRPr="00DD7459">
        <w:rPr>
          <w:sz w:val="22"/>
          <w:szCs w:val="22"/>
          <w:lang w:val="ro-RO"/>
        </w:rPr>
        <w:t>adina</w:t>
      </w:r>
      <w:proofErr w:type="spellEnd"/>
      <w:r w:rsidR="00A64E9E" w:rsidRPr="00DD7459">
        <w:rPr>
          <w:color w:val="000000" w:themeColor="text1"/>
          <w:sz w:val="22"/>
          <w:szCs w:val="22"/>
          <w:lang w:val="ro-RO"/>
        </w:rPr>
        <w:t>"</w:t>
      </w:r>
      <w:r w:rsidRPr="00DD7459">
        <w:rPr>
          <w:sz w:val="22"/>
          <w:szCs w:val="22"/>
          <w:lang w:val="ro-RO"/>
        </w:rPr>
        <w:t xml:space="preserve"> </w:t>
      </w:r>
      <w:r w:rsidR="001E42C8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 xml:space="preserve">i </w:t>
      </w:r>
      <w:r w:rsidR="00A64E9E" w:rsidRPr="00DD7459">
        <w:rPr>
          <w:color w:val="000000" w:themeColor="text1"/>
          <w:sz w:val="22"/>
          <w:szCs w:val="22"/>
          <w:lang w:val="ro-RO"/>
        </w:rPr>
        <w:t>"</w:t>
      </w:r>
      <w:r w:rsidRPr="00DD7459">
        <w:rPr>
          <w:sz w:val="22"/>
          <w:szCs w:val="22"/>
          <w:lang w:val="ro-RO"/>
        </w:rPr>
        <w:t>alina</w:t>
      </w:r>
      <w:r w:rsidR="00A64E9E" w:rsidRPr="00DD7459">
        <w:rPr>
          <w:color w:val="000000" w:themeColor="text1"/>
          <w:sz w:val="22"/>
          <w:szCs w:val="22"/>
          <w:lang w:val="ro-RO"/>
        </w:rPr>
        <w:t>"</w:t>
      </w:r>
      <w:r w:rsidRPr="00DD7459">
        <w:rPr>
          <w:sz w:val="22"/>
          <w:szCs w:val="22"/>
          <w:lang w:val="ro-RO"/>
        </w:rPr>
        <w:t xml:space="preserve"> se va afi</w:t>
      </w:r>
      <w:r w:rsidR="001E42C8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a: </w:t>
      </w:r>
      <w:r w:rsidRPr="00DD7459">
        <w:rPr>
          <w:sz w:val="22"/>
          <w:szCs w:val="22"/>
          <w:lang w:val="ro-RO"/>
        </w:rPr>
        <w:br/>
        <w:t>a i n </w:t>
      </w:r>
      <w:r w:rsidRPr="00DD7459">
        <w:rPr>
          <w:sz w:val="22"/>
          <w:szCs w:val="22"/>
          <w:lang w:val="ro-RO"/>
        </w:rPr>
        <w:br/>
      </w:r>
      <w:r w:rsidRPr="00DD7459">
        <w:rPr>
          <w:sz w:val="22"/>
          <w:szCs w:val="22"/>
          <w:lang w:val="ro-RO"/>
        </w:rPr>
        <w:lastRenderedPageBreak/>
        <w:t>a d i l n </w:t>
      </w:r>
      <w:r w:rsidRPr="00DD7459">
        <w:rPr>
          <w:sz w:val="22"/>
          <w:szCs w:val="22"/>
          <w:lang w:val="ro-RO"/>
        </w:rPr>
        <w:br/>
        <w:t>d l </w:t>
      </w:r>
    </w:p>
    <w:p w14:paraId="2A1A3341" w14:textId="6428740F" w:rsidR="00B31AD3" w:rsidRPr="00DD7459" w:rsidRDefault="00B31AD3" w:rsidP="005B7D6E">
      <w:pPr>
        <w:numPr>
          <w:ilvl w:val="0"/>
          <w:numId w:val="13"/>
        </w:numPr>
        <w:spacing w:after="0" w:line="240" w:lineRule="auto"/>
        <w:rPr>
          <w:color w:val="000000" w:themeColor="text1"/>
          <w:sz w:val="22"/>
          <w:szCs w:val="22"/>
          <w:lang w:val="ro-RO"/>
        </w:rPr>
      </w:pPr>
      <w:r w:rsidRPr="00DD7459">
        <w:rPr>
          <w:color w:val="000000" w:themeColor="text1"/>
          <w:sz w:val="22"/>
          <w:szCs w:val="22"/>
          <w:lang w:val="ro-RO"/>
        </w:rPr>
        <w:t>Se cite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te o propozi</w:t>
      </w:r>
      <w:r w:rsidR="001E42C8">
        <w:rPr>
          <w:color w:val="000000" w:themeColor="text1"/>
          <w:sz w:val="22"/>
          <w:szCs w:val="22"/>
          <w:lang w:val="ro-RO"/>
        </w:rPr>
        <w:t>ț</w:t>
      </w:r>
      <w:r w:rsidRPr="00DD7459">
        <w:rPr>
          <w:color w:val="000000" w:themeColor="text1"/>
          <w:sz w:val="22"/>
          <w:szCs w:val="22"/>
          <w:lang w:val="ro-RO"/>
        </w:rPr>
        <w:t xml:space="preserve">ie cu maxim 200 de litere </w:t>
      </w:r>
      <w:r w:rsidR="00F56B9B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i spa</w:t>
      </w:r>
      <w:r w:rsidR="00F56B9B">
        <w:rPr>
          <w:color w:val="000000" w:themeColor="text1"/>
          <w:sz w:val="22"/>
          <w:szCs w:val="22"/>
          <w:lang w:val="ro-RO"/>
        </w:rPr>
        <w:t>ț</w:t>
      </w:r>
      <w:r w:rsidRPr="00DD7459">
        <w:rPr>
          <w:color w:val="000000" w:themeColor="text1"/>
          <w:sz w:val="22"/>
          <w:szCs w:val="22"/>
          <w:lang w:val="ro-RO"/>
        </w:rPr>
        <w:t xml:space="preserve">ii </w:t>
      </w:r>
      <w:r w:rsidR="00F56B9B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i apoi o silab</w:t>
      </w:r>
      <w:r w:rsidR="00F56B9B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 xml:space="preserve"> format</w:t>
      </w:r>
      <w:r w:rsidR="00F56B9B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 xml:space="preserve"> din exact 2 litere. </w:t>
      </w:r>
      <w:r w:rsidRPr="00DD7459">
        <w:rPr>
          <w:color w:val="000000" w:themeColor="text1"/>
          <w:sz w:val="22"/>
          <w:szCs w:val="22"/>
          <w:lang w:val="ro-RO"/>
        </w:rPr>
        <w:br/>
        <w:t>Calcula</w:t>
      </w:r>
      <w:r w:rsidR="001E42C8">
        <w:rPr>
          <w:color w:val="000000" w:themeColor="text1"/>
          <w:sz w:val="22"/>
          <w:szCs w:val="22"/>
          <w:lang w:val="ro-RO"/>
        </w:rPr>
        <w:t>ț</w:t>
      </w:r>
      <w:r w:rsidRPr="00DD7459">
        <w:rPr>
          <w:color w:val="000000" w:themeColor="text1"/>
          <w:sz w:val="22"/>
          <w:szCs w:val="22"/>
          <w:lang w:val="ro-RO"/>
        </w:rPr>
        <w:t xml:space="preserve">i 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i afi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a</w:t>
      </w:r>
      <w:r w:rsidR="001E42C8">
        <w:rPr>
          <w:color w:val="000000" w:themeColor="text1"/>
          <w:sz w:val="22"/>
          <w:szCs w:val="22"/>
          <w:lang w:val="ro-RO"/>
        </w:rPr>
        <w:t>ț</w:t>
      </w:r>
      <w:r w:rsidRPr="00DD7459">
        <w:rPr>
          <w:color w:val="000000" w:themeColor="text1"/>
          <w:sz w:val="22"/>
          <w:szCs w:val="22"/>
          <w:lang w:val="ro-RO"/>
        </w:rPr>
        <w:t xml:space="preserve">i </w:t>
      </w:r>
      <w:r w:rsidR="005C0B46">
        <w:rPr>
          <w:color w:val="000000" w:themeColor="text1"/>
          <w:sz w:val="22"/>
          <w:szCs w:val="22"/>
          <w:lang w:val="ro-RO"/>
        </w:rPr>
        <w:t>număr</w:t>
      </w:r>
      <w:r w:rsidRPr="00DD7459">
        <w:rPr>
          <w:color w:val="000000" w:themeColor="text1"/>
          <w:sz w:val="22"/>
          <w:szCs w:val="22"/>
          <w:lang w:val="ro-RO"/>
        </w:rPr>
        <w:t>ul de apari</w:t>
      </w:r>
      <w:r w:rsidR="001E42C8">
        <w:rPr>
          <w:color w:val="000000" w:themeColor="text1"/>
          <w:sz w:val="22"/>
          <w:szCs w:val="22"/>
          <w:lang w:val="ro-RO"/>
        </w:rPr>
        <w:t>ț</w:t>
      </w:r>
      <w:r w:rsidRPr="00DD7459">
        <w:rPr>
          <w:color w:val="000000" w:themeColor="text1"/>
          <w:sz w:val="22"/>
          <w:szCs w:val="22"/>
          <w:lang w:val="ro-RO"/>
        </w:rPr>
        <w:t xml:space="preserve">ii ale silabei </w:t>
      </w:r>
      <w:r w:rsidR="001E42C8">
        <w:rPr>
          <w:color w:val="000000" w:themeColor="text1"/>
          <w:sz w:val="22"/>
          <w:szCs w:val="22"/>
          <w:lang w:val="ro-RO"/>
        </w:rPr>
        <w:t>î</w:t>
      </w:r>
      <w:r w:rsidRPr="00DD7459">
        <w:rPr>
          <w:color w:val="000000" w:themeColor="text1"/>
          <w:sz w:val="22"/>
          <w:szCs w:val="22"/>
          <w:lang w:val="ro-RO"/>
        </w:rPr>
        <w:t>n propozi</w:t>
      </w:r>
      <w:r w:rsidR="001E42C8">
        <w:rPr>
          <w:color w:val="000000" w:themeColor="text1"/>
          <w:sz w:val="22"/>
          <w:szCs w:val="22"/>
          <w:lang w:val="ro-RO"/>
        </w:rPr>
        <w:t>ț</w:t>
      </w:r>
      <w:r w:rsidRPr="00DD7459">
        <w:rPr>
          <w:color w:val="000000" w:themeColor="text1"/>
          <w:sz w:val="22"/>
          <w:szCs w:val="22"/>
          <w:lang w:val="ro-RO"/>
        </w:rPr>
        <w:t>ie. </w:t>
      </w:r>
      <w:r w:rsidRPr="00DD7459">
        <w:rPr>
          <w:color w:val="000000" w:themeColor="text1"/>
          <w:sz w:val="22"/>
          <w:szCs w:val="22"/>
          <w:lang w:val="ro-RO"/>
        </w:rPr>
        <w:br/>
        <w:t>Exemplu: </w:t>
      </w:r>
      <w:r w:rsidRPr="00DD7459">
        <w:rPr>
          <w:color w:val="000000" w:themeColor="text1"/>
          <w:sz w:val="22"/>
          <w:szCs w:val="22"/>
          <w:lang w:val="ro-RO"/>
        </w:rPr>
        <w:br/>
        <w:t>ana are mere </w:t>
      </w:r>
      <w:r w:rsidRPr="00DD7459">
        <w:rPr>
          <w:color w:val="000000" w:themeColor="text1"/>
          <w:sz w:val="22"/>
          <w:szCs w:val="22"/>
          <w:lang w:val="ro-RO"/>
        </w:rPr>
        <w:br/>
        <w:t>re </w:t>
      </w:r>
      <w:r w:rsidRPr="00DD7459">
        <w:rPr>
          <w:color w:val="000000" w:themeColor="text1"/>
          <w:sz w:val="22"/>
          <w:szCs w:val="22"/>
          <w:lang w:val="ro-RO"/>
        </w:rPr>
        <w:br/>
        <w:t>=&gt;2</w:t>
      </w:r>
    </w:p>
    <w:p w14:paraId="4A2D1323" w14:textId="3EAE0CC0" w:rsidR="00B31AD3" w:rsidRPr="00DD7459" w:rsidRDefault="00B31AD3" w:rsidP="005B7D6E">
      <w:pPr>
        <w:numPr>
          <w:ilvl w:val="0"/>
          <w:numId w:val="13"/>
        </w:numPr>
        <w:spacing w:after="0" w:line="240" w:lineRule="auto"/>
        <w:rPr>
          <w:color w:val="000000" w:themeColor="text1"/>
          <w:sz w:val="22"/>
          <w:szCs w:val="22"/>
          <w:lang w:val="ro-RO"/>
        </w:rPr>
      </w:pPr>
      <w:r w:rsidRPr="00DD7459">
        <w:rPr>
          <w:color w:val="000000" w:themeColor="text1"/>
          <w:sz w:val="22"/>
          <w:szCs w:val="22"/>
          <w:lang w:val="ro-RO"/>
        </w:rPr>
        <w:t>Se cite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te un cuv</w:t>
      </w:r>
      <w:r w:rsidR="001E42C8">
        <w:rPr>
          <w:color w:val="000000" w:themeColor="text1"/>
          <w:sz w:val="22"/>
          <w:szCs w:val="22"/>
          <w:lang w:val="ro-RO"/>
        </w:rPr>
        <w:t>â</w:t>
      </w:r>
      <w:r w:rsidRPr="00DD7459">
        <w:rPr>
          <w:color w:val="000000" w:themeColor="text1"/>
          <w:sz w:val="22"/>
          <w:szCs w:val="22"/>
          <w:lang w:val="ro-RO"/>
        </w:rPr>
        <w:t>nt format din cel mult 20 de litere. S</w:t>
      </w:r>
      <w:r w:rsidR="001E42C8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 xml:space="preserve"> se </w:t>
      </w:r>
      <w:proofErr w:type="spellStart"/>
      <w:r w:rsidRPr="00DD7459">
        <w:rPr>
          <w:color w:val="000000" w:themeColor="text1"/>
          <w:sz w:val="22"/>
          <w:szCs w:val="22"/>
          <w:lang w:val="ro-RO"/>
        </w:rPr>
        <w:t>inters</w:t>
      </w:r>
      <w:r w:rsidR="001E42C8">
        <w:rPr>
          <w:color w:val="000000" w:themeColor="text1"/>
          <w:sz w:val="22"/>
          <w:szCs w:val="22"/>
          <w:lang w:val="ro-RO"/>
        </w:rPr>
        <w:t>c</w:t>
      </w:r>
      <w:r w:rsidRPr="00DD7459">
        <w:rPr>
          <w:color w:val="000000" w:themeColor="text1"/>
          <w:sz w:val="22"/>
          <w:szCs w:val="22"/>
          <w:lang w:val="ro-RO"/>
        </w:rPr>
        <w:t>himbe</w:t>
      </w:r>
      <w:proofErr w:type="spellEnd"/>
      <w:r w:rsidRPr="00DD7459">
        <w:rPr>
          <w:color w:val="000000" w:themeColor="text1"/>
          <w:sz w:val="22"/>
          <w:szCs w:val="22"/>
          <w:lang w:val="ro-RO"/>
        </w:rPr>
        <w:t xml:space="preserve"> prima jum</w:t>
      </w:r>
      <w:r w:rsidR="001E42C8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>tate a cuv</w:t>
      </w:r>
      <w:r w:rsidR="001E42C8">
        <w:rPr>
          <w:color w:val="000000" w:themeColor="text1"/>
          <w:sz w:val="22"/>
          <w:szCs w:val="22"/>
          <w:lang w:val="ro-RO"/>
        </w:rPr>
        <w:t>â</w:t>
      </w:r>
      <w:r w:rsidRPr="00DD7459">
        <w:rPr>
          <w:color w:val="000000" w:themeColor="text1"/>
          <w:sz w:val="22"/>
          <w:szCs w:val="22"/>
          <w:lang w:val="ro-RO"/>
        </w:rPr>
        <w:t>ntului cu cea de a doua. Dac</w:t>
      </w:r>
      <w:r w:rsidR="001E42C8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 xml:space="preserve"> cuv</w:t>
      </w:r>
      <w:r w:rsidR="001E42C8">
        <w:rPr>
          <w:color w:val="000000" w:themeColor="text1"/>
          <w:sz w:val="22"/>
          <w:szCs w:val="22"/>
          <w:lang w:val="ro-RO"/>
        </w:rPr>
        <w:t>â</w:t>
      </w:r>
      <w:r w:rsidRPr="00DD7459">
        <w:rPr>
          <w:color w:val="000000" w:themeColor="text1"/>
          <w:sz w:val="22"/>
          <w:szCs w:val="22"/>
          <w:lang w:val="ro-RO"/>
        </w:rPr>
        <w:t xml:space="preserve">ntul este format din </w:t>
      </w:r>
      <w:r w:rsidR="005C0B46">
        <w:rPr>
          <w:color w:val="000000" w:themeColor="text1"/>
          <w:sz w:val="22"/>
          <w:szCs w:val="22"/>
          <w:lang w:val="ro-RO"/>
        </w:rPr>
        <w:t>număr</w:t>
      </w:r>
      <w:r w:rsidRPr="00DD7459">
        <w:rPr>
          <w:color w:val="000000" w:themeColor="text1"/>
          <w:sz w:val="22"/>
          <w:szCs w:val="22"/>
          <w:lang w:val="ro-RO"/>
        </w:rPr>
        <w:t xml:space="preserve"> impar de litere, atunci litera din mijloc va r</w:t>
      </w:r>
      <w:r w:rsidR="001E42C8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>m</w:t>
      </w:r>
      <w:r w:rsidR="001E42C8">
        <w:rPr>
          <w:color w:val="000000" w:themeColor="text1"/>
          <w:sz w:val="22"/>
          <w:szCs w:val="22"/>
          <w:lang w:val="ro-RO"/>
        </w:rPr>
        <w:t>â</w:t>
      </w:r>
      <w:r w:rsidRPr="00DD7459">
        <w:rPr>
          <w:color w:val="000000" w:themeColor="text1"/>
          <w:sz w:val="22"/>
          <w:szCs w:val="22"/>
          <w:lang w:val="ro-RO"/>
        </w:rPr>
        <w:t>ne pe loc. </w:t>
      </w:r>
      <w:r w:rsidRPr="00DD7459">
        <w:rPr>
          <w:color w:val="000000" w:themeColor="text1"/>
          <w:sz w:val="22"/>
          <w:szCs w:val="22"/>
          <w:lang w:val="ro-RO"/>
        </w:rPr>
        <w:br/>
        <w:t>Exemple: Cuv</w:t>
      </w:r>
      <w:r w:rsidR="001E42C8">
        <w:rPr>
          <w:color w:val="000000" w:themeColor="text1"/>
          <w:sz w:val="22"/>
          <w:szCs w:val="22"/>
          <w:lang w:val="ro-RO"/>
        </w:rPr>
        <w:t>â</w:t>
      </w:r>
      <w:r w:rsidRPr="00DD7459">
        <w:rPr>
          <w:color w:val="000000" w:themeColor="text1"/>
          <w:sz w:val="22"/>
          <w:szCs w:val="22"/>
          <w:lang w:val="ro-RO"/>
        </w:rPr>
        <w:t xml:space="preserve">ntul "cada" se transforma </w:t>
      </w:r>
      <w:r w:rsidR="001E42C8">
        <w:rPr>
          <w:color w:val="000000" w:themeColor="text1"/>
          <w:sz w:val="22"/>
          <w:szCs w:val="22"/>
          <w:lang w:val="ro-RO"/>
        </w:rPr>
        <w:t>î</w:t>
      </w:r>
      <w:r w:rsidRPr="00DD7459">
        <w:rPr>
          <w:color w:val="000000" w:themeColor="text1"/>
          <w:sz w:val="22"/>
          <w:szCs w:val="22"/>
          <w:lang w:val="ro-RO"/>
        </w:rPr>
        <w:t>n "daca", iar "alina" in "</w:t>
      </w:r>
      <w:proofErr w:type="spellStart"/>
      <w:r w:rsidR="00F56B9B">
        <w:rPr>
          <w:color w:val="000000" w:themeColor="text1"/>
          <w:sz w:val="22"/>
          <w:szCs w:val="22"/>
          <w:lang w:val="ro-RO"/>
        </w:rPr>
        <w:t>naial</w:t>
      </w:r>
      <w:proofErr w:type="spellEnd"/>
      <w:r w:rsidRPr="00DD7459">
        <w:rPr>
          <w:color w:val="000000" w:themeColor="text1"/>
          <w:sz w:val="22"/>
          <w:szCs w:val="22"/>
          <w:lang w:val="ro-RO"/>
        </w:rPr>
        <w:t>".</w:t>
      </w:r>
    </w:p>
    <w:p w14:paraId="3E440D57" w14:textId="73B3EB7A" w:rsidR="00B31AD3" w:rsidRPr="00DD7459" w:rsidRDefault="00B31AD3" w:rsidP="005B7D6E">
      <w:pPr>
        <w:numPr>
          <w:ilvl w:val="0"/>
          <w:numId w:val="13"/>
        </w:numPr>
        <w:spacing w:after="0" w:line="240" w:lineRule="auto"/>
        <w:rPr>
          <w:color w:val="000000" w:themeColor="text1"/>
          <w:sz w:val="22"/>
          <w:szCs w:val="22"/>
          <w:lang w:val="ro-RO"/>
        </w:rPr>
      </w:pPr>
      <w:r w:rsidRPr="00DD7459">
        <w:rPr>
          <w:color w:val="000000" w:themeColor="text1"/>
          <w:sz w:val="22"/>
          <w:szCs w:val="22"/>
          <w:lang w:val="ro-RO"/>
        </w:rPr>
        <w:t>Se cite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te un cuv</w:t>
      </w:r>
      <w:r w:rsidR="001E42C8">
        <w:rPr>
          <w:color w:val="000000" w:themeColor="text1"/>
          <w:sz w:val="22"/>
          <w:szCs w:val="22"/>
          <w:lang w:val="ro-RO"/>
        </w:rPr>
        <w:t>â</w:t>
      </w:r>
      <w:r w:rsidRPr="00DD7459">
        <w:rPr>
          <w:color w:val="000000" w:themeColor="text1"/>
          <w:sz w:val="22"/>
          <w:szCs w:val="22"/>
          <w:lang w:val="ro-RO"/>
        </w:rPr>
        <w:t>nt s. S</w:t>
      </w:r>
      <w:r w:rsidR="001E42C8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 xml:space="preserve"> se afi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 xml:space="preserve">eze toate sufixele lui s </w:t>
      </w:r>
      <w:r w:rsidR="001E42C8">
        <w:rPr>
          <w:color w:val="000000" w:themeColor="text1"/>
          <w:sz w:val="22"/>
          <w:szCs w:val="22"/>
          <w:lang w:val="ro-RO"/>
        </w:rPr>
        <w:t>î</w:t>
      </w:r>
      <w:r w:rsidRPr="00DD7459">
        <w:rPr>
          <w:color w:val="000000" w:themeColor="text1"/>
          <w:sz w:val="22"/>
          <w:szCs w:val="22"/>
          <w:lang w:val="ro-RO"/>
        </w:rPr>
        <w:t>n ordinea cresc</w:t>
      </w:r>
      <w:r w:rsidR="001E42C8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>toare a lungimii. </w:t>
      </w:r>
      <w:r w:rsidRPr="00DD7459">
        <w:rPr>
          <w:color w:val="000000" w:themeColor="text1"/>
          <w:sz w:val="22"/>
          <w:szCs w:val="22"/>
          <w:lang w:val="ro-RO"/>
        </w:rPr>
        <w:br/>
        <w:t>Ex: s=</w:t>
      </w:r>
      <w:r w:rsidR="0018650E" w:rsidRPr="00DD7459">
        <w:rPr>
          <w:color w:val="000000" w:themeColor="text1"/>
          <w:sz w:val="22"/>
          <w:szCs w:val="22"/>
          <w:lang w:val="ro-RO"/>
        </w:rPr>
        <w:t>"</w:t>
      </w:r>
      <w:r w:rsidRPr="00DD7459">
        <w:rPr>
          <w:color w:val="000000" w:themeColor="text1"/>
          <w:sz w:val="22"/>
          <w:szCs w:val="22"/>
          <w:lang w:val="ro-RO"/>
        </w:rPr>
        <w:t>alina</w:t>
      </w:r>
      <w:r w:rsidR="0018650E" w:rsidRPr="00DD7459">
        <w:rPr>
          <w:color w:val="000000" w:themeColor="text1"/>
          <w:sz w:val="22"/>
          <w:szCs w:val="22"/>
          <w:lang w:val="ro-RO"/>
        </w:rPr>
        <w:t>"</w:t>
      </w:r>
      <w:r w:rsidRPr="00DD7459">
        <w:rPr>
          <w:color w:val="000000" w:themeColor="text1"/>
          <w:sz w:val="22"/>
          <w:szCs w:val="22"/>
          <w:lang w:val="ro-RO"/>
        </w:rPr>
        <w:t>, se vor afi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a: </w:t>
      </w:r>
      <w:r w:rsidRPr="00DD7459">
        <w:rPr>
          <w:color w:val="000000" w:themeColor="text1"/>
          <w:sz w:val="22"/>
          <w:szCs w:val="22"/>
          <w:lang w:val="ro-RO"/>
        </w:rPr>
        <w:br/>
        <w:t>a </w:t>
      </w:r>
      <w:r w:rsidRPr="00DD7459">
        <w:rPr>
          <w:color w:val="000000" w:themeColor="text1"/>
          <w:sz w:val="22"/>
          <w:szCs w:val="22"/>
          <w:lang w:val="ro-RO"/>
        </w:rPr>
        <w:br/>
        <w:t>na </w:t>
      </w:r>
      <w:r w:rsidRPr="00DD7459">
        <w:rPr>
          <w:color w:val="000000" w:themeColor="text1"/>
          <w:sz w:val="22"/>
          <w:szCs w:val="22"/>
          <w:lang w:val="ro-RO"/>
        </w:rPr>
        <w:br/>
      </w:r>
      <w:proofErr w:type="spellStart"/>
      <w:r w:rsidRPr="00DD7459">
        <w:rPr>
          <w:color w:val="000000" w:themeColor="text1"/>
          <w:sz w:val="22"/>
          <w:szCs w:val="22"/>
          <w:lang w:val="ro-RO"/>
        </w:rPr>
        <w:t>ina</w:t>
      </w:r>
      <w:proofErr w:type="spellEnd"/>
      <w:r w:rsidRPr="00DD7459">
        <w:rPr>
          <w:color w:val="000000" w:themeColor="text1"/>
          <w:sz w:val="22"/>
          <w:szCs w:val="22"/>
          <w:lang w:val="ro-RO"/>
        </w:rPr>
        <w:t> </w:t>
      </w:r>
      <w:r w:rsidRPr="00DD7459">
        <w:rPr>
          <w:color w:val="000000" w:themeColor="text1"/>
          <w:sz w:val="22"/>
          <w:szCs w:val="22"/>
          <w:lang w:val="ro-RO"/>
        </w:rPr>
        <w:br/>
        <w:t>lina </w:t>
      </w:r>
      <w:r w:rsidRPr="00DD7459">
        <w:rPr>
          <w:color w:val="000000" w:themeColor="text1"/>
          <w:sz w:val="22"/>
          <w:szCs w:val="22"/>
          <w:lang w:val="ro-RO"/>
        </w:rPr>
        <w:br/>
        <w:t>alina </w:t>
      </w:r>
    </w:p>
    <w:p w14:paraId="53C0A476" w14:textId="14DA8ADC" w:rsidR="00B31AD3" w:rsidRPr="00DD7459" w:rsidRDefault="00B31AD3" w:rsidP="005B7D6E">
      <w:pPr>
        <w:numPr>
          <w:ilvl w:val="0"/>
          <w:numId w:val="13"/>
        </w:numPr>
        <w:spacing w:after="0" w:line="240" w:lineRule="auto"/>
        <w:rPr>
          <w:color w:val="000000" w:themeColor="text1"/>
          <w:sz w:val="22"/>
          <w:szCs w:val="22"/>
          <w:lang w:val="ro-RO"/>
        </w:rPr>
      </w:pPr>
      <w:r w:rsidRPr="00DD7459">
        <w:rPr>
          <w:color w:val="000000" w:themeColor="text1"/>
          <w:sz w:val="22"/>
          <w:szCs w:val="22"/>
          <w:lang w:val="ro-RO"/>
        </w:rPr>
        <w:t>Se cite</w:t>
      </w:r>
      <w:r w:rsidR="001E42C8">
        <w:rPr>
          <w:color w:val="000000" w:themeColor="text1"/>
          <w:sz w:val="22"/>
          <w:szCs w:val="22"/>
          <w:lang w:val="ro-RO"/>
        </w:rPr>
        <w:t>ș</w:t>
      </w:r>
      <w:r w:rsidRPr="00DD7459">
        <w:rPr>
          <w:color w:val="000000" w:themeColor="text1"/>
          <w:sz w:val="22"/>
          <w:szCs w:val="22"/>
          <w:lang w:val="ro-RO"/>
        </w:rPr>
        <w:t>te un cuvânt format din litere. S</w:t>
      </w:r>
      <w:r w:rsidR="00D002C8">
        <w:rPr>
          <w:color w:val="000000" w:themeColor="text1"/>
          <w:sz w:val="22"/>
          <w:szCs w:val="22"/>
          <w:lang w:val="ro-RO"/>
        </w:rPr>
        <w:t>ă</w:t>
      </w:r>
      <w:r w:rsidRPr="00DD7459">
        <w:rPr>
          <w:color w:val="000000" w:themeColor="text1"/>
          <w:sz w:val="22"/>
          <w:szCs w:val="22"/>
          <w:lang w:val="ro-RO"/>
        </w:rPr>
        <w:t xml:space="preserve"> se </w:t>
      </w:r>
      <w:proofErr w:type="spellStart"/>
      <w:r w:rsidRPr="00DD7459">
        <w:rPr>
          <w:color w:val="000000" w:themeColor="text1"/>
          <w:sz w:val="22"/>
          <w:szCs w:val="22"/>
          <w:lang w:val="ro-RO"/>
        </w:rPr>
        <w:t>interschimbe</w:t>
      </w:r>
      <w:proofErr w:type="spellEnd"/>
      <w:r w:rsidRPr="00DD7459">
        <w:rPr>
          <w:color w:val="000000" w:themeColor="text1"/>
          <w:sz w:val="22"/>
          <w:szCs w:val="22"/>
          <w:lang w:val="ro-RO"/>
        </w:rPr>
        <w:t xml:space="preserve"> litera de pe prima pozi</w:t>
      </w:r>
      <w:r w:rsidR="001E42C8">
        <w:rPr>
          <w:color w:val="000000" w:themeColor="text1"/>
          <w:sz w:val="22"/>
          <w:szCs w:val="22"/>
          <w:lang w:val="ro-RO"/>
        </w:rPr>
        <w:t>ț</w:t>
      </w:r>
      <w:r w:rsidRPr="00DD7459">
        <w:rPr>
          <w:color w:val="000000" w:themeColor="text1"/>
          <w:sz w:val="22"/>
          <w:szCs w:val="22"/>
          <w:lang w:val="ro-RO"/>
        </w:rPr>
        <w:t>ie cu cea de pe a doua, a treia cu a patra etc. </w:t>
      </w:r>
      <w:r w:rsidR="005D5EF9">
        <w:rPr>
          <w:color w:val="000000" w:themeColor="text1"/>
          <w:sz w:val="22"/>
          <w:szCs w:val="22"/>
          <w:lang w:val="ro-RO"/>
        </w:rPr>
        <w:t>Dacă ultima nu are pereche, rămâne pe loc.</w:t>
      </w:r>
      <w:r w:rsidRPr="00DD7459">
        <w:rPr>
          <w:color w:val="000000" w:themeColor="text1"/>
          <w:sz w:val="22"/>
          <w:szCs w:val="22"/>
          <w:lang w:val="ro-RO"/>
        </w:rPr>
        <w:br/>
        <w:t xml:space="preserve">Ex. </w:t>
      </w:r>
      <w:proofErr w:type="spellStart"/>
      <w:r w:rsidRPr="00DD7459">
        <w:rPr>
          <w:color w:val="000000" w:themeColor="text1"/>
          <w:sz w:val="22"/>
          <w:szCs w:val="22"/>
          <w:lang w:val="ro-RO"/>
        </w:rPr>
        <w:t>cosmin</w:t>
      </w:r>
      <w:proofErr w:type="spellEnd"/>
      <w:r w:rsidRPr="00DD7459">
        <w:rPr>
          <w:color w:val="000000" w:themeColor="text1"/>
          <w:sz w:val="22"/>
          <w:szCs w:val="22"/>
          <w:lang w:val="ro-RO"/>
        </w:rPr>
        <w:t xml:space="preserve"> =&gt; </w:t>
      </w:r>
      <w:proofErr w:type="spellStart"/>
      <w:r w:rsidRPr="00DD7459">
        <w:rPr>
          <w:color w:val="000000" w:themeColor="text1"/>
          <w:sz w:val="22"/>
          <w:szCs w:val="22"/>
          <w:lang w:val="ro-RO"/>
        </w:rPr>
        <w:t>ocmsni</w:t>
      </w:r>
      <w:proofErr w:type="spellEnd"/>
      <w:r w:rsidRPr="00DD7459">
        <w:rPr>
          <w:color w:val="000000" w:themeColor="text1"/>
          <w:sz w:val="22"/>
          <w:szCs w:val="22"/>
          <w:lang w:val="ro-RO"/>
        </w:rPr>
        <w:t> </w:t>
      </w:r>
    </w:p>
    <w:p w14:paraId="1E04DF86" w14:textId="77777777" w:rsidR="00B31AD3" w:rsidRPr="00DD7459" w:rsidRDefault="00B31AD3" w:rsidP="005B7D6E">
      <w:pPr>
        <w:spacing w:after="0" w:line="240" w:lineRule="auto"/>
        <w:rPr>
          <w:sz w:val="22"/>
          <w:szCs w:val="22"/>
          <w:lang w:val="ro-RO"/>
        </w:rPr>
      </w:pPr>
    </w:p>
    <w:p w14:paraId="3BFFEA40" w14:textId="77777777" w:rsidR="008427EB" w:rsidRPr="00DD7459" w:rsidRDefault="008427EB" w:rsidP="005B7D6E">
      <w:pPr>
        <w:spacing w:after="0" w:line="240" w:lineRule="auto"/>
        <w:rPr>
          <w:b/>
          <w:color w:val="0070C0"/>
          <w:sz w:val="22"/>
          <w:szCs w:val="22"/>
          <w:lang w:val="ro-RO"/>
        </w:rPr>
      </w:pPr>
      <w:r w:rsidRPr="00DD7459">
        <w:rPr>
          <w:b/>
          <w:color w:val="0070C0"/>
          <w:sz w:val="22"/>
          <w:szCs w:val="22"/>
          <w:lang w:val="ro-RO"/>
        </w:rPr>
        <w:t>Bibliografie</w:t>
      </w:r>
      <w:r w:rsidR="000D4676" w:rsidRPr="00DD7459">
        <w:rPr>
          <w:b/>
          <w:color w:val="0070C0"/>
          <w:sz w:val="22"/>
          <w:szCs w:val="22"/>
          <w:lang w:val="ro-RO"/>
        </w:rPr>
        <w:t>:</w:t>
      </w:r>
    </w:p>
    <w:p w14:paraId="63CA7988" w14:textId="77777777" w:rsidR="00490495" w:rsidRPr="00DD7459" w:rsidRDefault="00000000" w:rsidP="005B7D6E">
      <w:pPr>
        <w:numPr>
          <w:ilvl w:val="0"/>
          <w:numId w:val="1"/>
        </w:numPr>
        <w:spacing w:after="0" w:line="240" w:lineRule="auto"/>
        <w:rPr>
          <w:sz w:val="22"/>
          <w:szCs w:val="22"/>
          <w:lang w:val="ro-RO"/>
        </w:rPr>
      </w:pPr>
      <w:hyperlink r:id="rId13" w:history="1">
        <w:r w:rsidR="00490495" w:rsidRPr="00DD7459">
          <w:rPr>
            <w:rStyle w:val="Hyperlink"/>
            <w:sz w:val="22"/>
            <w:szCs w:val="22"/>
            <w:lang w:val="ro-RO"/>
          </w:rPr>
          <w:t>http://ase.softmentor.ro/LimbajeEvoluate/02_</w:t>
        </w:r>
        <w:r w:rsidR="005C0B46">
          <w:rPr>
            <w:rStyle w:val="Hyperlink"/>
            <w:sz w:val="22"/>
            <w:szCs w:val="22"/>
            <w:lang w:val="ro-RO"/>
          </w:rPr>
          <w:t>Referințe</w:t>
        </w:r>
        <w:r w:rsidR="00490495" w:rsidRPr="00DD7459">
          <w:rPr>
            <w:rStyle w:val="Hyperlink"/>
            <w:sz w:val="22"/>
            <w:szCs w:val="22"/>
            <w:lang w:val="ro-RO"/>
          </w:rPr>
          <w:t>SiPointeri.htm</w:t>
        </w:r>
      </w:hyperlink>
      <w:r w:rsidR="00490495" w:rsidRPr="00DD7459">
        <w:rPr>
          <w:sz w:val="22"/>
          <w:szCs w:val="22"/>
          <w:lang w:val="ro-RO"/>
        </w:rPr>
        <w:t>, consultat la data de 11.02.2018</w:t>
      </w:r>
    </w:p>
    <w:p w14:paraId="69A53FE7" w14:textId="77777777" w:rsidR="00FD17D3" w:rsidRPr="00DD7459" w:rsidRDefault="00FD17D3" w:rsidP="005B7D6E">
      <w:pPr>
        <w:numPr>
          <w:ilvl w:val="0"/>
          <w:numId w:val="1"/>
        </w:num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>diverse alte pagini de pe Internet</w:t>
      </w:r>
    </w:p>
    <w:p w14:paraId="03917789" w14:textId="77777777" w:rsidR="008427EB" w:rsidRPr="00DD7459" w:rsidRDefault="008427EB" w:rsidP="005B7D6E">
      <w:pPr>
        <w:numPr>
          <w:ilvl w:val="0"/>
          <w:numId w:val="1"/>
        </w:numPr>
        <w:spacing w:after="0" w:line="240" w:lineRule="auto"/>
        <w:rPr>
          <w:sz w:val="22"/>
          <w:szCs w:val="22"/>
          <w:lang w:val="ro-RO"/>
        </w:rPr>
      </w:pPr>
      <w:r w:rsidRPr="00DD7459">
        <w:rPr>
          <w:iCs/>
          <w:sz w:val="22"/>
          <w:szCs w:val="22"/>
          <w:lang w:val="ro-RO"/>
        </w:rPr>
        <w:t xml:space="preserve">Tudor Sorin – </w:t>
      </w:r>
      <w:r w:rsidRPr="00DD7459">
        <w:rPr>
          <w:sz w:val="22"/>
          <w:szCs w:val="22"/>
          <w:lang w:val="ro-RO"/>
        </w:rPr>
        <w:t xml:space="preserve">Informatică, Varianta C++, manual pentru cls. a IX-a, Editura </w:t>
      </w:r>
      <w:proofErr w:type="spellStart"/>
      <w:r w:rsidRPr="00DD7459">
        <w:rPr>
          <w:sz w:val="22"/>
          <w:szCs w:val="22"/>
          <w:lang w:val="ro-RO"/>
        </w:rPr>
        <w:t>L&amp;S</w:t>
      </w:r>
      <w:proofErr w:type="spellEnd"/>
      <w:r w:rsidRPr="00DD7459">
        <w:rPr>
          <w:sz w:val="22"/>
          <w:szCs w:val="22"/>
          <w:lang w:val="ro-RO"/>
        </w:rPr>
        <w:t xml:space="preserve"> </w:t>
      </w:r>
      <w:proofErr w:type="spellStart"/>
      <w:r w:rsidRPr="00DD7459">
        <w:rPr>
          <w:sz w:val="22"/>
          <w:szCs w:val="22"/>
          <w:lang w:val="ro-RO"/>
        </w:rPr>
        <w:t>Infomat</w:t>
      </w:r>
      <w:proofErr w:type="spellEnd"/>
      <w:r w:rsidRPr="00DD7459">
        <w:rPr>
          <w:sz w:val="22"/>
          <w:szCs w:val="22"/>
          <w:lang w:val="ro-RO"/>
        </w:rPr>
        <w:t>, Bucure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ti</w:t>
      </w:r>
    </w:p>
    <w:p w14:paraId="7EA3647C" w14:textId="77777777" w:rsidR="008427EB" w:rsidRPr="00DD7459" w:rsidRDefault="008427EB" w:rsidP="005B7D6E">
      <w:pPr>
        <w:numPr>
          <w:ilvl w:val="0"/>
          <w:numId w:val="1"/>
        </w:numPr>
        <w:spacing w:after="0" w:line="240" w:lineRule="auto"/>
        <w:rPr>
          <w:sz w:val="22"/>
          <w:szCs w:val="22"/>
          <w:lang w:val="ro-RO"/>
        </w:rPr>
      </w:pPr>
      <w:r w:rsidRPr="00DD7459">
        <w:rPr>
          <w:sz w:val="22"/>
          <w:szCs w:val="22"/>
          <w:lang w:val="ro-RO"/>
        </w:rPr>
        <w:t xml:space="preserve">Emanuela Cerchez, Marinel 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erban – Programarea în limbajul C/C++ pentru liceu, Editura Polirom, Ia</w:t>
      </w:r>
      <w:r w:rsidR="00DD7459" w:rsidRPr="00DD7459">
        <w:rPr>
          <w:sz w:val="22"/>
          <w:szCs w:val="22"/>
          <w:lang w:val="ro-RO"/>
        </w:rPr>
        <w:t>ș</w:t>
      </w:r>
      <w:r w:rsidRPr="00DD7459">
        <w:rPr>
          <w:sz w:val="22"/>
          <w:szCs w:val="22"/>
          <w:lang w:val="ro-RO"/>
        </w:rPr>
        <w:t>i, 2005</w:t>
      </w:r>
    </w:p>
    <w:p w14:paraId="5D52DF35" w14:textId="77777777" w:rsidR="00F9550A" w:rsidRPr="00DD7459" w:rsidRDefault="00F9550A" w:rsidP="005B7D6E">
      <w:pPr>
        <w:spacing w:after="0" w:line="240" w:lineRule="auto"/>
        <w:rPr>
          <w:sz w:val="22"/>
          <w:szCs w:val="22"/>
          <w:lang w:val="ro-RO"/>
        </w:rPr>
      </w:pPr>
    </w:p>
    <w:sectPr w:rsidR="00F9550A" w:rsidRPr="00DD7459" w:rsidSect="00AC0D70">
      <w:footerReference w:type="defaul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F43B" w14:textId="77777777" w:rsidR="00AC0D70" w:rsidRDefault="00AC0D70" w:rsidP="005B7213">
      <w:pPr>
        <w:spacing w:after="0" w:line="240" w:lineRule="auto"/>
      </w:pPr>
      <w:r>
        <w:separator/>
      </w:r>
    </w:p>
  </w:endnote>
  <w:endnote w:type="continuationSeparator" w:id="0">
    <w:p w14:paraId="2BBB852B" w14:textId="77777777" w:rsidR="00AC0D70" w:rsidRDefault="00AC0D70" w:rsidP="005B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80BC" w14:textId="77777777" w:rsidR="00541218" w:rsidRPr="001E42C8" w:rsidRDefault="007B4614" w:rsidP="005B7213">
    <w:pPr>
      <w:pStyle w:val="Footer"/>
      <w:jc w:val="center"/>
      <w:rPr>
        <w:sz w:val="22"/>
        <w:szCs w:val="22"/>
      </w:rPr>
    </w:pPr>
    <w:r w:rsidRPr="001E42C8">
      <w:rPr>
        <w:sz w:val="22"/>
        <w:szCs w:val="22"/>
      </w:rPr>
      <w:fldChar w:fldCharType="begin"/>
    </w:r>
    <w:r w:rsidRPr="001E42C8">
      <w:rPr>
        <w:sz w:val="22"/>
        <w:szCs w:val="22"/>
      </w:rPr>
      <w:instrText xml:space="preserve"> PAGE  \* Arabic  \* MERGEFORMAT </w:instrText>
    </w:r>
    <w:r w:rsidRPr="001E42C8">
      <w:rPr>
        <w:sz w:val="22"/>
        <w:szCs w:val="22"/>
      </w:rPr>
      <w:fldChar w:fldCharType="separate"/>
    </w:r>
    <w:r w:rsidR="001E42C8">
      <w:rPr>
        <w:noProof/>
        <w:sz w:val="22"/>
        <w:szCs w:val="22"/>
      </w:rPr>
      <w:t>9</w:t>
    </w:r>
    <w:r w:rsidRPr="001E42C8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9084" w14:textId="77777777" w:rsidR="00AC0D70" w:rsidRDefault="00AC0D70" w:rsidP="005B7213">
      <w:pPr>
        <w:spacing w:after="0" w:line="240" w:lineRule="auto"/>
      </w:pPr>
      <w:r>
        <w:separator/>
      </w:r>
    </w:p>
  </w:footnote>
  <w:footnote w:type="continuationSeparator" w:id="0">
    <w:p w14:paraId="3593D9F0" w14:textId="77777777" w:rsidR="00AC0D70" w:rsidRDefault="00AC0D70" w:rsidP="005B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FA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8659B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6B744B8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B340AB0"/>
    <w:multiLevelType w:val="multilevel"/>
    <w:tmpl w:val="747A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4D602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6565DF"/>
    <w:multiLevelType w:val="multilevel"/>
    <w:tmpl w:val="F39C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40086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80497B"/>
    <w:multiLevelType w:val="multilevel"/>
    <w:tmpl w:val="7E18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CD1A0C"/>
    <w:multiLevelType w:val="hybridMultilevel"/>
    <w:tmpl w:val="08D2D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621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FC60B1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15C541E"/>
    <w:multiLevelType w:val="hybridMultilevel"/>
    <w:tmpl w:val="E1203300"/>
    <w:lvl w:ilvl="0" w:tplc="E71A794E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98E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CCF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52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54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E1F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C4E1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6B3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43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D6528"/>
    <w:multiLevelType w:val="multilevel"/>
    <w:tmpl w:val="F506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0152932">
    <w:abstractNumId w:val="11"/>
  </w:num>
  <w:num w:numId="2" w16cid:durableId="1997100210">
    <w:abstractNumId w:val="9"/>
  </w:num>
  <w:num w:numId="3" w16cid:durableId="833379975">
    <w:abstractNumId w:val="6"/>
  </w:num>
  <w:num w:numId="4" w16cid:durableId="1383477365">
    <w:abstractNumId w:val="2"/>
  </w:num>
  <w:num w:numId="5" w16cid:durableId="866256846">
    <w:abstractNumId w:val="0"/>
  </w:num>
  <w:num w:numId="6" w16cid:durableId="964040314">
    <w:abstractNumId w:val="1"/>
  </w:num>
  <w:num w:numId="7" w16cid:durableId="1945140302">
    <w:abstractNumId w:val="4"/>
  </w:num>
  <w:num w:numId="8" w16cid:durableId="708847333">
    <w:abstractNumId w:val="10"/>
  </w:num>
  <w:num w:numId="9" w16cid:durableId="1248460888">
    <w:abstractNumId w:val="12"/>
  </w:num>
  <w:num w:numId="10" w16cid:durableId="1573855328">
    <w:abstractNumId w:val="7"/>
  </w:num>
  <w:num w:numId="11" w16cid:durableId="2088991841">
    <w:abstractNumId w:val="3"/>
  </w:num>
  <w:num w:numId="12" w16cid:durableId="1737773875">
    <w:abstractNumId w:val="5"/>
  </w:num>
  <w:num w:numId="13" w16cid:durableId="1118644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C09"/>
    <w:rsid w:val="00011C3F"/>
    <w:rsid w:val="000120AD"/>
    <w:rsid w:val="00025623"/>
    <w:rsid w:val="000406B8"/>
    <w:rsid w:val="00041458"/>
    <w:rsid w:val="000420FD"/>
    <w:rsid w:val="00042BAD"/>
    <w:rsid w:val="00042BF1"/>
    <w:rsid w:val="00045BC2"/>
    <w:rsid w:val="0006242F"/>
    <w:rsid w:val="00075F5D"/>
    <w:rsid w:val="00077999"/>
    <w:rsid w:val="00081DBB"/>
    <w:rsid w:val="00091A49"/>
    <w:rsid w:val="000B1C31"/>
    <w:rsid w:val="000B20A6"/>
    <w:rsid w:val="000B4268"/>
    <w:rsid w:val="000B5D6B"/>
    <w:rsid w:val="000C2488"/>
    <w:rsid w:val="000C2F8B"/>
    <w:rsid w:val="000C663A"/>
    <w:rsid w:val="000D451D"/>
    <w:rsid w:val="000D4676"/>
    <w:rsid w:val="000E0969"/>
    <w:rsid w:val="000E35E9"/>
    <w:rsid w:val="000E403E"/>
    <w:rsid w:val="000E4BAA"/>
    <w:rsid w:val="000E794B"/>
    <w:rsid w:val="000F2609"/>
    <w:rsid w:val="000F7729"/>
    <w:rsid w:val="00100D86"/>
    <w:rsid w:val="00112A5A"/>
    <w:rsid w:val="00121EB4"/>
    <w:rsid w:val="00122590"/>
    <w:rsid w:val="00122C35"/>
    <w:rsid w:val="00130C2F"/>
    <w:rsid w:val="00144275"/>
    <w:rsid w:val="00151940"/>
    <w:rsid w:val="001549BF"/>
    <w:rsid w:val="00157B51"/>
    <w:rsid w:val="00167D9C"/>
    <w:rsid w:val="00182B52"/>
    <w:rsid w:val="001837AD"/>
    <w:rsid w:val="00185D3E"/>
    <w:rsid w:val="0018650E"/>
    <w:rsid w:val="0019165C"/>
    <w:rsid w:val="00195083"/>
    <w:rsid w:val="001967D6"/>
    <w:rsid w:val="001A3C75"/>
    <w:rsid w:val="001B2A09"/>
    <w:rsid w:val="001C2EC0"/>
    <w:rsid w:val="001D5EFE"/>
    <w:rsid w:val="001E0991"/>
    <w:rsid w:val="001E42C8"/>
    <w:rsid w:val="001F1991"/>
    <w:rsid w:val="001F1ADF"/>
    <w:rsid w:val="001F4821"/>
    <w:rsid w:val="001F720E"/>
    <w:rsid w:val="0020103A"/>
    <w:rsid w:val="0020164F"/>
    <w:rsid w:val="002056C2"/>
    <w:rsid w:val="002101CB"/>
    <w:rsid w:val="00210DC0"/>
    <w:rsid w:val="002142E5"/>
    <w:rsid w:val="00215FC4"/>
    <w:rsid w:val="0022057E"/>
    <w:rsid w:val="00221FB7"/>
    <w:rsid w:val="00222072"/>
    <w:rsid w:val="00227CAD"/>
    <w:rsid w:val="00230BCD"/>
    <w:rsid w:val="0023315E"/>
    <w:rsid w:val="00235679"/>
    <w:rsid w:val="00242E5A"/>
    <w:rsid w:val="002430FF"/>
    <w:rsid w:val="0024310F"/>
    <w:rsid w:val="00245060"/>
    <w:rsid w:val="00256846"/>
    <w:rsid w:val="0026339C"/>
    <w:rsid w:val="002652B0"/>
    <w:rsid w:val="00265F65"/>
    <w:rsid w:val="00266C61"/>
    <w:rsid w:val="00266D54"/>
    <w:rsid w:val="00274A6B"/>
    <w:rsid w:val="00282E39"/>
    <w:rsid w:val="00286679"/>
    <w:rsid w:val="00291280"/>
    <w:rsid w:val="00295AAB"/>
    <w:rsid w:val="002973B6"/>
    <w:rsid w:val="00297C5E"/>
    <w:rsid w:val="002A1ED2"/>
    <w:rsid w:val="002A250F"/>
    <w:rsid w:val="002A3531"/>
    <w:rsid w:val="002B526F"/>
    <w:rsid w:val="002B57E2"/>
    <w:rsid w:val="002C4C87"/>
    <w:rsid w:val="002C4D01"/>
    <w:rsid w:val="002C7F03"/>
    <w:rsid w:val="002D05D6"/>
    <w:rsid w:val="002D25B0"/>
    <w:rsid w:val="002D5E8B"/>
    <w:rsid w:val="002E1CA8"/>
    <w:rsid w:val="002F1F7F"/>
    <w:rsid w:val="002F2AA7"/>
    <w:rsid w:val="002F3F3A"/>
    <w:rsid w:val="002F7CF1"/>
    <w:rsid w:val="00303278"/>
    <w:rsid w:val="00306C36"/>
    <w:rsid w:val="0031064D"/>
    <w:rsid w:val="00312B58"/>
    <w:rsid w:val="00313806"/>
    <w:rsid w:val="00314B63"/>
    <w:rsid w:val="00320F68"/>
    <w:rsid w:val="00321948"/>
    <w:rsid w:val="00335A6B"/>
    <w:rsid w:val="0033645D"/>
    <w:rsid w:val="00345882"/>
    <w:rsid w:val="0034596E"/>
    <w:rsid w:val="0035091D"/>
    <w:rsid w:val="00350D6C"/>
    <w:rsid w:val="00356689"/>
    <w:rsid w:val="0036059D"/>
    <w:rsid w:val="00365085"/>
    <w:rsid w:val="00370CB9"/>
    <w:rsid w:val="00371E35"/>
    <w:rsid w:val="0037612D"/>
    <w:rsid w:val="00381D2B"/>
    <w:rsid w:val="00382694"/>
    <w:rsid w:val="00386B96"/>
    <w:rsid w:val="00390B51"/>
    <w:rsid w:val="00391038"/>
    <w:rsid w:val="0039723F"/>
    <w:rsid w:val="003A1800"/>
    <w:rsid w:val="003A62A5"/>
    <w:rsid w:val="003A6526"/>
    <w:rsid w:val="003B5751"/>
    <w:rsid w:val="003B7E63"/>
    <w:rsid w:val="003C2B4E"/>
    <w:rsid w:val="003C344F"/>
    <w:rsid w:val="003D2E08"/>
    <w:rsid w:val="003E0C67"/>
    <w:rsid w:val="003F31CE"/>
    <w:rsid w:val="003F5A46"/>
    <w:rsid w:val="00400DEE"/>
    <w:rsid w:val="00406597"/>
    <w:rsid w:val="004103D1"/>
    <w:rsid w:val="004122E4"/>
    <w:rsid w:val="00413339"/>
    <w:rsid w:val="0041750A"/>
    <w:rsid w:val="0042213A"/>
    <w:rsid w:val="00423ED9"/>
    <w:rsid w:val="0042761D"/>
    <w:rsid w:val="00434522"/>
    <w:rsid w:val="0044429E"/>
    <w:rsid w:val="00445446"/>
    <w:rsid w:val="00445F01"/>
    <w:rsid w:val="004523FD"/>
    <w:rsid w:val="00453D2F"/>
    <w:rsid w:val="0046594F"/>
    <w:rsid w:val="00470205"/>
    <w:rsid w:val="00470819"/>
    <w:rsid w:val="0047116D"/>
    <w:rsid w:val="004714B3"/>
    <w:rsid w:val="004721E4"/>
    <w:rsid w:val="004772C0"/>
    <w:rsid w:val="004811AE"/>
    <w:rsid w:val="00484C5F"/>
    <w:rsid w:val="00490495"/>
    <w:rsid w:val="00492D04"/>
    <w:rsid w:val="00494468"/>
    <w:rsid w:val="004B49EC"/>
    <w:rsid w:val="004B677B"/>
    <w:rsid w:val="004C2A5F"/>
    <w:rsid w:val="004C36AA"/>
    <w:rsid w:val="004C40BC"/>
    <w:rsid w:val="004C4CD3"/>
    <w:rsid w:val="004C5CA0"/>
    <w:rsid w:val="004C6802"/>
    <w:rsid w:val="004D09C0"/>
    <w:rsid w:val="004D65E3"/>
    <w:rsid w:val="004E1AEE"/>
    <w:rsid w:val="004E2B9F"/>
    <w:rsid w:val="004E3A10"/>
    <w:rsid w:val="004E579E"/>
    <w:rsid w:val="004E720F"/>
    <w:rsid w:val="004F0646"/>
    <w:rsid w:val="004F25A2"/>
    <w:rsid w:val="004F7B70"/>
    <w:rsid w:val="005039E5"/>
    <w:rsid w:val="00503E39"/>
    <w:rsid w:val="00505075"/>
    <w:rsid w:val="005212C5"/>
    <w:rsid w:val="00521C89"/>
    <w:rsid w:val="00521F6A"/>
    <w:rsid w:val="005273AD"/>
    <w:rsid w:val="00534218"/>
    <w:rsid w:val="00537930"/>
    <w:rsid w:val="00541218"/>
    <w:rsid w:val="00541657"/>
    <w:rsid w:val="00544A9E"/>
    <w:rsid w:val="00544E1B"/>
    <w:rsid w:val="005470E0"/>
    <w:rsid w:val="00547822"/>
    <w:rsid w:val="00551A4F"/>
    <w:rsid w:val="0057170A"/>
    <w:rsid w:val="00571F3E"/>
    <w:rsid w:val="00574C09"/>
    <w:rsid w:val="00575CB8"/>
    <w:rsid w:val="00576E5F"/>
    <w:rsid w:val="00582FD1"/>
    <w:rsid w:val="00586D19"/>
    <w:rsid w:val="00587E1E"/>
    <w:rsid w:val="00591FA1"/>
    <w:rsid w:val="0059322E"/>
    <w:rsid w:val="005A3C97"/>
    <w:rsid w:val="005A3D56"/>
    <w:rsid w:val="005A443E"/>
    <w:rsid w:val="005A4C98"/>
    <w:rsid w:val="005B5131"/>
    <w:rsid w:val="005B6489"/>
    <w:rsid w:val="005B7213"/>
    <w:rsid w:val="005B7D6E"/>
    <w:rsid w:val="005C0B46"/>
    <w:rsid w:val="005C7504"/>
    <w:rsid w:val="005C784D"/>
    <w:rsid w:val="005D4C9B"/>
    <w:rsid w:val="005D5EF9"/>
    <w:rsid w:val="005D6171"/>
    <w:rsid w:val="005D6386"/>
    <w:rsid w:val="005F5BD6"/>
    <w:rsid w:val="00600AEF"/>
    <w:rsid w:val="006016FB"/>
    <w:rsid w:val="00601E8C"/>
    <w:rsid w:val="00602833"/>
    <w:rsid w:val="00606FA3"/>
    <w:rsid w:val="00607798"/>
    <w:rsid w:val="00617B85"/>
    <w:rsid w:val="00620F8C"/>
    <w:rsid w:val="0062226B"/>
    <w:rsid w:val="006249C3"/>
    <w:rsid w:val="006303B0"/>
    <w:rsid w:val="00630AC9"/>
    <w:rsid w:val="00631240"/>
    <w:rsid w:val="00634E7B"/>
    <w:rsid w:val="00635D9D"/>
    <w:rsid w:val="0063723C"/>
    <w:rsid w:val="00652731"/>
    <w:rsid w:val="00654BDF"/>
    <w:rsid w:val="00655380"/>
    <w:rsid w:val="0065688E"/>
    <w:rsid w:val="00656D76"/>
    <w:rsid w:val="006577A3"/>
    <w:rsid w:val="00662257"/>
    <w:rsid w:val="006660C1"/>
    <w:rsid w:val="006729E0"/>
    <w:rsid w:val="0067631D"/>
    <w:rsid w:val="00682E69"/>
    <w:rsid w:val="006A3B31"/>
    <w:rsid w:val="006A6278"/>
    <w:rsid w:val="006A67A6"/>
    <w:rsid w:val="006A6D70"/>
    <w:rsid w:val="006B23EC"/>
    <w:rsid w:val="006B40B7"/>
    <w:rsid w:val="006B5CD1"/>
    <w:rsid w:val="006C731D"/>
    <w:rsid w:val="006C7D24"/>
    <w:rsid w:val="006D0334"/>
    <w:rsid w:val="006D3A59"/>
    <w:rsid w:val="006E33BC"/>
    <w:rsid w:val="006E38F6"/>
    <w:rsid w:val="006E49FB"/>
    <w:rsid w:val="006E7482"/>
    <w:rsid w:val="006E7D42"/>
    <w:rsid w:val="006E7DB5"/>
    <w:rsid w:val="006F1538"/>
    <w:rsid w:val="006F4776"/>
    <w:rsid w:val="006F47AA"/>
    <w:rsid w:val="006F47EA"/>
    <w:rsid w:val="006F70D0"/>
    <w:rsid w:val="007055D9"/>
    <w:rsid w:val="007065F9"/>
    <w:rsid w:val="0071512A"/>
    <w:rsid w:val="00715DEF"/>
    <w:rsid w:val="007164A1"/>
    <w:rsid w:val="00730623"/>
    <w:rsid w:val="00734856"/>
    <w:rsid w:val="007351C3"/>
    <w:rsid w:val="00737234"/>
    <w:rsid w:val="00741690"/>
    <w:rsid w:val="00744BAE"/>
    <w:rsid w:val="00752C32"/>
    <w:rsid w:val="00754497"/>
    <w:rsid w:val="007554FE"/>
    <w:rsid w:val="0075741A"/>
    <w:rsid w:val="007632E3"/>
    <w:rsid w:val="00763619"/>
    <w:rsid w:val="00764305"/>
    <w:rsid w:val="00765B2F"/>
    <w:rsid w:val="007702D0"/>
    <w:rsid w:val="007721A2"/>
    <w:rsid w:val="0079355C"/>
    <w:rsid w:val="00794B37"/>
    <w:rsid w:val="00795975"/>
    <w:rsid w:val="00796D24"/>
    <w:rsid w:val="007A0D6B"/>
    <w:rsid w:val="007A6E16"/>
    <w:rsid w:val="007B0E78"/>
    <w:rsid w:val="007B26C1"/>
    <w:rsid w:val="007B4614"/>
    <w:rsid w:val="007C02F9"/>
    <w:rsid w:val="007C53A7"/>
    <w:rsid w:val="007C5529"/>
    <w:rsid w:val="007C69CB"/>
    <w:rsid w:val="007D3D03"/>
    <w:rsid w:val="007D604C"/>
    <w:rsid w:val="007D7137"/>
    <w:rsid w:val="007E380E"/>
    <w:rsid w:val="007E5F9F"/>
    <w:rsid w:val="007F028B"/>
    <w:rsid w:val="007F496F"/>
    <w:rsid w:val="007F7E10"/>
    <w:rsid w:val="008052A5"/>
    <w:rsid w:val="00805875"/>
    <w:rsid w:val="00805DAB"/>
    <w:rsid w:val="00811F44"/>
    <w:rsid w:val="008127CF"/>
    <w:rsid w:val="0082424A"/>
    <w:rsid w:val="00824E26"/>
    <w:rsid w:val="00836406"/>
    <w:rsid w:val="008401C6"/>
    <w:rsid w:val="008423D9"/>
    <w:rsid w:val="008427EB"/>
    <w:rsid w:val="00845C36"/>
    <w:rsid w:val="00847D87"/>
    <w:rsid w:val="008622B3"/>
    <w:rsid w:val="00863186"/>
    <w:rsid w:val="0086508E"/>
    <w:rsid w:val="008670FA"/>
    <w:rsid w:val="00867C5F"/>
    <w:rsid w:val="008832CD"/>
    <w:rsid w:val="00884B7E"/>
    <w:rsid w:val="00885B6E"/>
    <w:rsid w:val="008863FA"/>
    <w:rsid w:val="00890E48"/>
    <w:rsid w:val="00891E84"/>
    <w:rsid w:val="00894177"/>
    <w:rsid w:val="00895B94"/>
    <w:rsid w:val="008A6E4E"/>
    <w:rsid w:val="008A7E91"/>
    <w:rsid w:val="008B5184"/>
    <w:rsid w:val="008B751B"/>
    <w:rsid w:val="008C067E"/>
    <w:rsid w:val="008C1F2E"/>
    <w:rsid w:val="008C2582"/>
    <w:rsid w:val="008C7477"/>
    <w:rsid w:val="008D0110"/>
    <w:rsid w:val="008E096D"/>
    <w:rsid w:val="008E22C5"/>
    <w:rsid w:val="008E5AC3"/>
    <w:rsid w:val="008F1377"/>
    <w:rsid w:val="008F299B"/>
    <w:rsid w:val="00903F13"/>
    <w:rsid w:val="009046D4"/>
    <w:rsid w:val="00904772"/>
    <w:rsid w:val="00907E9E"/>
    <w:rsid w:val="0091162E"/>
    <w:rsid w:val="00911834"/>
    <w:rsid w:val="009169E3"/>
    <w:rsid w:val="0092350B"/>
    <w:rsid w:val="0092367B"/>
    <w:rsid w:val="00927F1E"/>
    <w:rsid w:val="00931C19"/>
    <w:rsid w:val="009346DC"/>
    <w:rsid w:val="0093557D"/>
    <w:rsid w:val="00935C59"/>
    <w:rsid w:val="009425BB"/>
    <w:rsid w:val="009609C7"/>
    <w:rsid w:val="0096251D"/>
    <w:rsid w:val="00966F5C"/>
    <w:rsid w:val="00971431"/>
    <w:rsid w:val="00987230"/>
    <w:rsid w:val="009946D6"/>
    <w:rsid w:val="009A00AA"/>
    <w:rsid w:val="009A5215"/>
    <w:rsid w:val="009B1159"/>
    <w:rsid w:val="009B3A0C"/>
    <w:rsid w:val="009B4429"/>
    <w:rsid w:val="009B58DF"/>
    <w:rsid w:val="009B7868"/>
    <w:rsid w:val="009B798E"/>
    <w:rsid w:val="009C0832"/>
    <w:rsid w:val="009C16CB"/>
    <w:rsid w:val="009C2232"/>
    <w:rsid w:val="009C2646"/>
    <w:rsid w:val="009D4009"/>
    <w:rsid w:val="009F0CCA"/>
    <w:rsid w:val="009F1556"/>
    <w:rsid w:val="009F1D09"/>
    <w:rsid w:val="009F6F4C"/>
    <w:rsid w:val="009F77BA"/>
    <w:rsid w:val="00A00D65"/>
    <w:rsid w:val="00A029BC"/>
    <w:rsid w:val="00A02E1A"/>
    <w:rsid w:val="00A04915"/>
    <w:rsid w:val="00A165FF"/>
    <w:rsid w:val="00A17AFE"/>
    <w:rsid w:val="00A33045"/>
    <w:rsid w:val="00A36578"/>
    <w:rsid w:val="00A36F7E"/>
    <w:rsid w:val="00A37ED1"/>
    <w:rsid w:val="00A43629"/>
    <w:rsid w:val="00A459CB"/>
    <w:rsid w:val="00A47EFE"/>
    <w:rsid w:val="00A519AC"/>
    <w:rsid w:val="00A523E9"/>
    <w:rsid w:val="00A54304"/>
    <w:rsid w:val="00A57770"/>
    <w:rsid w:val="00A6462B"/>
    <w:rsid w:val="00A64E77"/>
    <w:rsid w:val="00A64E9E"/>
    <w:rsid w:val="00A701D5"/>
    <w:rsid w:val="00A72416"/>
    <w:rsid w:val="00A8185C"/>
    <w:rsid w:val="00A82ABB"/>
    <w:rsid w:val="00A84957"/>
    <w:rsid w:val="00A90BEF"/>
    <w:rsid w:val="00A918A2"/>
    <w:rsid w:val="00A93772"/>
    <w:rsid w:val="00A94534"/>
    <w:rsid w:val="00A963D9"/>
    <w:rsid w:val="00A96495"/>
    <w:rsid w:val="00AB3E89"/>
    <w:rsid w:val="00AB5D17"/>
    <w:rsid w:val="00AC0D70"/>
    <w:rsid w:val="00AC2005"/>
    <w:rsid w:val="00AC33C8"/>
    <w:rsid w:val="00AC7EED"/>
    <w:rsid w:val="00AD05A2"/>
    <w:rsid w:val="00AD1F83"/>
    <w:rsid w:val="00AD22A9"/>
    <w:rsid w:val="00AD288B"/>
    <w:rsid w:val="00AD39DD"/>
    <w:rsid w:val="00AE0912"/>
    <w:rsid w:val="00AE144D"/>
    <w:rsid w:val="00AE3F19"/>
    <w:rsid w:val="00AE4F35"/>
    <w:rsid w:val="00AE6D92"/>
    <w:rsid w:val="00AF10A8"/>
    <w:rsid w:val="00AF5D36"/>
    <w:rsid w:val="00AF5FD9"/>
    <w:rsid w:val="00AF6619"/>
    <w:rsid w:val="00B12256"/>
    <w:rsid w:val="00B16627"/>
    <w:rsid w:val="00B16916"/>
    <w:rsid w:val="00B16C20"/>
    <w:rsid w:val="00B273DB"/>
    <w:rsid w:val="00B31AD3"/>
    <w:rsid w:val="00B31C56"/>
    <w:rsid w:val="00B328EF"/>
    <w:rsid w:val="00B34C2A"/>
    <w:rsid w:val="00B37FC8"/>
    <w:rsid w:val="00B40B90"/>
    <w:rsid w:val="00B50D8A"/>
    <w:rsid w:val="00B5170D"/>
    <w:rsid w:val="00B51855"/>
    <w:rsid w:val="00B52FA3"/>
    <w:rsid w:val="00B55DE1"/>
    <w:rsid w:val="00B56D4C"/>
    <w:rsid w:val="00B60977"/>
    <w:rsid w:val="00B65BD5"/>
    <w:rsid w:val="00B70080"/>
    <w:rsid w:val="00B7213B"/>
    <w:rsid w:val="00B82148"/>
    <w:rsid w:val="00B8309B"/>
    <w:rsid w:val="00B865B9"/>
    <w:rsid w:val="00B87994"/>
    <w:rsid w:val="00B9051F"/>
    <w:rsid w:val="00B9090A"/>
    <w:rsid w:val="00BA1E71"/>
    <w:rsid w:val="00BA4DF9"/>
    <w:rsid w:val="00BA791F"/>
    <w:rsid w:val="00BC1B69"/>
    <w:rsid w:val="00BC40D0"/>
    <w:rsid w:val="00BC6E8D"/>
    <w:rsid w:val="00BD30EA"/>
    <w:rsid w:val="00BD3D70"/>
    <w:rsid w:val="00BD554F"/>
    <w:rsid w:val="00BE00E5"/>
    <w:rsid w:val="00BE4258"/>
    <w:rsid w:val="00BE43B8"/>
    <w:rsid w:val="00BE7356"/>
    <w:rsid w:val="00BF5F0E"/>
    <w:rsid w:val="00BF7929"/>
    <w:rsid w:val="00BF7E6B"/>
    <w:rsid w:val="00C0155A"/>
    <w:rsid w:val="00C03900"/>
    <w:rsid w:val="00C048C4"/>
    <w:rsid w:val="00C07F50"/>
    <w:rsid w:val="00C2046A"/>
    <w:rsid w:val="00C20CB6"/>
    <w:rsid w:val="00C227D9"/>
    <w:rsid w:val="00C23150"/>
    <w:rsid w:val="00C31BDC"/>
    <w:rsid w:val="00C34D53"/>
    <w:rsid w:val="00C40C43"/>
    <w:rsid w:val="00C45CB3"/>
    <w:rsid w:val="00C47034"/>
    <w:rsid w:val="00C471CC"/>
    <w:rsid w:val="00C47913"/>
    <w:rsid w:val="00C510C8"/>
    <w:rsid w:val="00C55107"/>
    <w:rsid w:val="00C67070"/>
    <w:rsid w:val="00C70D0B"/>
    <w:rsid w:val="00C741C6"/>
    <w:rsid w:val="00C74E23"/>
    <w:rsid w:val="00C74F00"/>
    <w:rsid w:val="00C85216"/>
    <w:rsid w:val="00C91817"/>
    <w:rsid w:val="00C939D5"/>
    <w:rsid w:val="00CA2FFE"/>
    <w:rsid w:val="00CA70FC"/>
    <w:rsid w:val="00CB0F29"/>
    <w:rsid w:val="00CC325A"/>
    <w:rsid w:val="00CC7791"/>
    <w:rsid w:val="00CD2841"/>
    <w:rsid w:val="00CE0C25"/>
    <w:rsid w:val="00CE49B4"/>
    <w:rsid w:val="00CE4F78"/>
    <w:rsid w:val="00CE5563"/>
    <w:rsid w:val="00CE7531"/>
    <w:rsid w:val="00CF0361"/>
    <w:rsid w:val="00CF0863"/>
    <w:rsid w:val="00CF5DD6"/>
    <w:rsid w:val="00D002C8"/>
    <w:rsid w:val="00D0424A"/>
    <w:rsid w:val="00D0428F"/>
    <w:rsid w:val="00D04BFD"/>
    <w:rsid w:val="00D050BC"/>
    <w:rsid w:val="00D124E4"/>
    <w:rsid w:val="00D151CE"/>
    <w:rsid w:val="00D15BAA"/>
    <w:rsid w:val="00D20825"/>
    <w:rsid w:val="00D26D59"/>
    <w:rsid w:val="00D30D12"/>
    <w:rsid w:val="00D311B0"/>
    <w:rsid w:val="00D327B2"/>
    <w:rsid w:val="00D33890"/>
    <w:rsid w:val="00D40058"/>
    <w:rsid w:val="00D41CF4"/>
    <w:rsid w:val="00D43378"/>
    <w:rsid w:val="00D46214"/>
    <w:rsid w:val="00D4711F"/>
    <w:rsid w:val="00D47730"/>
    <w:rsid w:val="00D54244"/>
    <w:rsid w:val="00D57E9C"/>
    <w:rsid w:val="00D65C62"/>
    <w:rsid w:val="00D65D24"/>
    <w:rsid w:val="00D65FCC"/>
    <w:rsid w:val="00D70A43"/>
    <w:rsid w:val="00D71AEE"/>
    <w:rsid w:val="00D72496"/>
    <w:rsid w:val="00D74CF9"/>
    <w:rsid w:val="00D75DF6"/>
    <w:rsid w:val="00D801B1"/>
    <w:rsid w:val="00D80D4B"/>
    <w:rsid w:val="00D914A6"/>
    <w:rsid w:val="00D92057"/>
    <w:rsid w:val="00DB40FE"/>
    <w:rsid w:val="00DC033E"/>
    <w:rsid w:val="00DC12E7"/>
    <w:rsid w:val="00DC23F6"/>
    <w:rsid w:val="00DC308A"/>
    <w:rsid w:val="00DC5296"/>
    <w:rsid w:val="00DC6072"/>
    <w:rsid w:val="00DC6970"/>
    <w:rsid w:val="00DC7C60"/>
    <w:rsid w:val="00DD29B0"/>
    <w:rsid w:val="00DD2B4E"/>
    <w:rsid w:val="00DD7459"/>
    <w:rsid w:val="00DF050D"/>
    <w:rsid w:val="00DF6E2B"/>
    <w:rsid w:val="00E038BC"/>
    <w:rsid w:val="00E10441"/>
    <w:rsid w:val="00E15244"/>
    <w:rsid w:val="00E154F4"/>
    <w:rsid w:val="00E15C58"/>
    <w:rsid w:val="00E20FA7"/>
    <w:rsid w:val="00E30D9C"/>
    <w:rsid w:val="00E30DF2"/>
    <w:rsid w:val="00E31284"/>
    <w:rsid w:val="00E320EE"/>
    <w:rsid w:val="00E37E55"/>
    <w:rsid w:val="00E416EE"/>
    <w:rsid w:val="00E41C37"/>
    <w:rsid w:val="00E454CE"/>
    <w:rsid w:val="00E56129"/>
    <w:rsid w:val="00E56577"/>
    <w:rsid w:val="00E67952"/>
    <w:rsid w:val="00E74E6C"/>
    <w:rsid w:val="00E83074"/>
    <w:rsid w:val="00E872D4"/>
    <w:rsid w:val="00E90573"/>
    <w:rsid w:val="00E91324"/>
    <w:rsid w:val="00E96C10"/>
    <w:rsid w:val="00E96FE7"/>
    <w:rsid w:val="00EB0F81"/>
    <w:rsid w:val="00EB331B"/>
    <w:rsid w:val="00EB3564"/>
    <w:rsid w:val="00EB3DEF"/>
    <w:rsid w:val="00EB6D4B"/>
    <w:rsid w:val="00EC1CE0"/>
    <w:rsid w:val="00EC3978"/>
    <w:rsid w:val="00ED7595"/>
    <w:rsid w:val="00EF3E22"/>
    <w:rsid w:val="00EF4D3E"/>
    <w:rsid w:val="00EF5F82"/>
    <w:rsid w:val="00F0298B"/>
    <w:rsid w:val="00F0581A"/>
    <w:rsid w:val="00F0714B"/>
    <w:rsid w:val="00F12975"/>
    <w:rsid w:val="00F1381C"/>
    <w:rsid w:val="00F24DAA"/>
    <w:rsid w:val="00F27E77"/>
    <w:rsid w:val="00F35EBD"/>
    <w:rsid w:val="00F4182D"/>
    <w:rsid w:val="00F435E7"/>
    <w:rsid w:val="00F555FC"/>
    <w:rsid w:val="00F56B9B"/>
    <w:rsid w:val="00F60967"/>
    <w:rsid w:val="00F63EE3"/>
    <w:rsid w:val="00F6728B"/>
    <w:rsid w:val="00F70639"/>
    <w:rsid w:val="00F728C6"/>
    <w:rsid w:val="00F81A73"/>
    <w:rsid w:val="00F93309"/>
    <w:rsid w:val="00F9550A"/>
    <w:rsid w:val="00F96AB7"/>
    <w:rsid w:val="00F9741F"/>
    <w:rsid w:val="00FA0E5E"/>
    <w:rsid w:val="00FA1D00"/>
    <w:rsid w:val="00FD176D"/>
    <w:rsid w:val="00FD17D3"/>
    <w:rsid w:val="00FD4BE0"/>
    <w:rsid w:val="00FD5189"/>
    <w:rsid w:val="00FE2D96"/>
    <w:rsid w:val="00FE3C58"/>
    <w:rsid w:val="00FE48F3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BB89"/>
  <w15:docId w15:val="{0C12F8D7-AE51-4E2E-83E4-C98C4CAC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AA"/>
  </w:style>
  <w:style w:type="paragraph" w:styleId="Heading1">
    <w:name w:val="heading 1"/>
    <w:basedOn w:val="Normal"/>
    <w:link w:val="Heading1Char"/>
    <w:uiPriority w:val="9"/>
    <w:qFormat/>
    <w:rsid w:val="0043452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C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C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C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C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C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C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C3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72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B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13"/>
  </w:style>
  <w:style w:type="paragraph" w:styleId="Footer">
    <w:name w:val="footer"/>
    <w:basedOn w:val="Normal"/>
    <w:link w:val="FooterChar"/>
    <w:uiPriority w:val="99"/>
    <w:unhideWhenUsed/>
    <w:rsid w:val="005B72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13"/>
  </w:style>
  <w:style w:type="paragraph" w:styleId="BalloonText">
    <w:name w:val="Balloon Text"/>
    <w:basedOn w:val="Normal"/>
    <w:link w:val="BalloonTextChar"/>
    <w:uiPriority w:val="99"/>
    <w:semiHidden/>
    <w:unhideWhenUsed/>
    <w:rsid w:val="00C7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5D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22E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52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2C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C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C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C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C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C32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C3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rsid w:val="00D43378"/>
    <w:pPr>
      <w:spacing w:after="0" w:line="240" w:lineRule="auto"/>
    </w:pPr>
    <w:rPr>
      <w:rFonts w:ascii="Courier New" w:eastAsia="Times New Roman" w:hAnsi="Courier New"/>
      <w:sz w:val="20"/>
      <w:lang w:eastAsia="ro-RO"/>
    </w:rPr>
  </w:style>
  <w:style w:type="character" w:customStyle="1" w:styleId="PlainTextChar">
    <w:name w:val="Plain Text Char"/>
    <w:basedOn w:val="DefaultParagraphFont"/>
    <w:link w:val="PlainText"/>
    <w:rsid w:val="00D43378"/>
    <w:rPr>
      <w:rFonts w:ascii="Courier New" w:eastAsia="Times New Roman" w:hAnsi="Courier New"/>
      <w:sz w:val="20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CF5DD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Default">
    <w:name w:val="Default"/>
    <w:rsid w:val="00D33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4522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ase.softmentor.ro/LimbajeEvoluate/02_ReferinteSiPointeri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BA76-B9B7-4AB2-8E0F-F14E482E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9</Pages>
  <Words>2479</Words>
  <Characters>14382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mdc</cp:lastModifiedBy>
  <cp:revision>990</cp:revision>
  <cp:lastPrinted>2018-02-11T21:01:00Z</cp:lastPrinted>
  <dcterms:created xsi:type="dcterms:W3CDTF">2017-12-28T06:49:00Z</dcterms:created>
  <dcterms:modified xsi:type="dcterms:W3CDTF">2024-03-18T17:23:00Z</dcterms:modified>
</cp:coreProperties>
</file>