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144" w:rsidRPr="009907B2" w:rsidRDefault="004A29E4" w:rsidP="008E3E98">
      <w:pPr>
        <w:spacing w:after="0" w:line="240" w:lineRule="auto"/>
        <w:jc w:val="center"/>
        <w:rPr>
          <w:b/>
          <w:bCs/>
          <w:sz w:val="32"/>
          <w:szCs w:val="32"/>
          <w:lang w:val="ro-RO"/>
        </w:rPr>
      </w:pPr>
      <w:r w:rsidRPr="009907B2">
        <w:rPr>
          <w:b/>
          <w:bCs/>
          <w:sz w:val="32"/>
          <w:szCs w:val="32"/>
          <w:lang w:val="ro-RO"/>
        </w:rPr>
        <w:t>Călătoria cosmică a umanității</w:t>
      </w:r>
      <w:r w:rsidR="00D23F5F" w:rsidRPr="009907B2">
        <w:rPr>
          <w:b/>
          <w:bCs/>
          <w:sz w:val="32"/>
          <w:szCs w:val="32"/>
          <w:lang w:val="ro-RO"/>
        </w:rPr>
        <w:t>,</w:t>
      </w:r>
    </w:p>
    <w:p w:rsidR="00B86FD8" w:rsidRPr="009907B2" w:rsidRDefault="004A29E4" w:rsidP="008E3E98">
      <w:pPr>
        <w:spacing w:after="0" w:line="240" w:lineRule="auto"/>
        <w:jc w:val="center"/>
        <w:rPr>
          <w:b/>
          <w:bCs/>
          <w:sz w:val="32"/>
          <w:szCs w:val="32"/>
          <w:lang w:val="ro-RO"/>
        </w:rPr>
      </w:pPr>
      <w:r w:rsidRPr="009907B2">
        <w:rPr>
          <w:b/>
          <w:bCs/>
          <w:sz w:val="32"/>
          <w:szCs w:val="32"/>
          <w:lang w:val="ro-RO"/>
        </w:rPr>
        <w:t>o explorare a cosmosului de-a lungul timpului</w:t>
      </w:r>
    </w:p>
    <w:p w:rsidR="00B86FD8" w:rsidRPr="009907B2" w:rsidRDefault="00B86FD8" w:rsidP="00B86FD8">
      <w:pPr>
        <w:spacing w:after="0" w:line="240" w:lineRule="auto"/>
        <w:rPr>
          <w:sz w:val="28"/>
          <w:szCs w:val="28"/>
          <w:lang w:val="ro-RO"/>
        </w:rPr>
      </w:pPr>
    </w:p>
    <w:p w:rsidR="00B86FD8" w:rsidRPr="009907B2" w:rsidRDefault="00B86FD8" w:rsidP="00B86FD8">
      <w:pPr>
        <w:spacing w:after="0" w:line="240" w:lineRule="auto"/>
        <w:rPr>
          <w:lang w:val="ro-RO"/>
        </w:rPr>
      </w:pPr>
    </w:p>
    <w:p w:rsidR="00B86FD8" w:rsidRPr="009907B2" w:rsidRDefault="004A29E4" w:rsidP="0028601D">
      <w:pPr>
        <w:spacing w:after="0" w:line="240" w:lineRule="auto"/>
        <w:jc w:val="both"/>
        <w:rPr>
          <w:lang w:val="ro-RO"/>
        </w:rPr>
      </w:pPr>
      <w:r w:rsidRPr="009907B2">
        <w:rPr>
          <w:lang w:val="ro-RO"/>
        </w:rPr>
        <w:t>Cosmosul reprezintă o enigmă fascinantă, o vastă necunoscută care a captivat imaginația oamenilor de-a lungul întregii istorii. Iat</w:t>
      </w:r>
      <w:r w:rsidR="001A3CE0" w:rsidRPr="009907B2">
        <w:rPr>
          <w:lang w:val="ro-RO"/>
        </w:rPr>
        <w:t>ă</w:t>
      </w:r>
      <w:r w:rsidRPr="009907B2">
        <w:rPr>
          <w:lang w:val="ro-RO"/>
        </w:rPr>
        <w:t xml:space="preserve"> o explorare a  trecutului, prezentului și viitorului cosmosului în cadrul unui text complex și captivant.</w:t>
      </w:r>
    </w:p>
    <w:p w:rsidR="00386EDF" w:rsidRPr="009907B2" w:rsidRDefault="00386EDF" w:rsidP="00386EDF">
      <w:pPr>
        <w:spacing w:after="0" w:line="240" w:lineRule="auto"/>
        <w:rPr>
          <w:lang w:val="ro-RO"/>
        </w:rPr>
      </w:pPr>
    </w:p>
    <w:p w:rsidR="0093743A" w:rsidRPr="004C2178" w:rsidRDefault="004A29E4" w:rsidP="004C2178">
      <w:pPr>
        <w:pStyle w:val="ListParagraph"/>
        <w:numPr>
          <w:ilvl w:val="0"/>
          <w:numId w:val="11"/>
        </w:numPr>
        <w:ind w:left="709" w:hanging="142"/>
        <w:jc w:val="center"/>
        <w:rPr>
          <w:b/>
          <w:sz w:val="28"/>
          <w:szCs w:val="28"/>
          <w:lang w:val="ro-RO"/>
        </w:rPr>
      </w:pPr>
      <w:r w:rsidRPr="004C2178">
        <w:rPr>
          <w:b/>
          <w:sz w:val="28"/>
          <w:szCs w:val="28"/>
          <w:lang w:val="ro-RO"/>
        </w:rPr>
        <w:t>Trecutul cosmosului</w:t>
      </w:r>
    </w:p>
    <w:p w:rsidR="004C2178" w:rsidRDefault="004C2178" w:rsidP="0093743A">
      <w:pPr>
        <w:spacing w:after="0" w:line="240" w:lineRule="auto"/>
        <w:rPr>
          <w:i/>
          <w:iCs/>
          <w:lang w:val="ro-RO"/>
        </w:rPr>
      </w:pPr>
    </w:p>
    <w:p w:rsidR="0093743A" w:rsidRPr="009907B2" w:rsidRDefault="004A29E4" w:rsidP="0093743A">
      <w:pPr>
        <w:spacing w:after="0" w:line="240" w:lineRule="auto"/>
        <w:rPr>
          <w:i/>
          <w:iCs/>
          <w:lang w:val="ro-RO"/>
        </w:rPr>
      </w:pPr>
      <w:r w:rsidRPr="009907B2">
        <w:rPr>
          <w:i/>
          <w:iCs/>
          <w:lang w:val="ro-RO"/>
        </w:rPr>
        <w:t>A. Originea universului și evoluția stelară</w:t>
      </w:r>
    </w:p>
    <w:p w:rsidR="0093743A" w:rsidRPr="009907B2" w:rsidRDefault="0093743A" w:rsidP="0093743A">
      <w:pPr>
        <w:spacing w:after="0" w:line="240" w:lineRule="auto"/>
        <w:rPr>
          <w:lang w:val="ro-RO"/>
        </w:rPr>
      </w:pPr>
    </w:p>
    <w:p w:rsidR="00CA7B4E" w:rsidRPr="009907B2" w:rsidRDefault="004A29E4" w:rsidP="0028601D">
      <w:pPr>
        <w:spacing w:after="0" w:line="240" w:lineRule="auto"/>
        <w:jc w:val="both"/>
        <w:rPr>
          <w:lang w:val="ro-RO"/>
        </w:rPr>
      </w:pPr>
      <w:r w:rsidRPr="009907B2">
        <w:rPr>
          <w:lang w:val="ro-RO"/>
        </w:rPr>
        <w:t xml:space="preserve">Originea universului și evoluția stelară au reprezentat întotdeauna provocări intelectuale majore pentru omenire. Această explorare va analiza teoriile cosmologice care au căutat să dezvăluie misterul acestor fenomene, începând de la evenimentul cosmic definitoriu cunoscut sub numele de </w:t>
      </w:r>
      <w:r w:rsidR="00F75FB5" w:rsidRPr="009907B2">
        <w:rPr>
          <w:lang w:val="ro-RO"/>
        </w:rPr>
        <w:t>Big Bang</w:t>
      </w:r>
      <w:r w:rsidRPr="009907B2">
        <w:rPr>
          <w:lang w:val="ro-RO"/>
        </w:rPr>
        <w:t xml:space="preserve"> și continuând cu formarea primelor stele și galaxii.</w:t>
      </w:r>
    </w:p>
    <w:p w:rsidR="00CA7B4E" w:rsidRPr="009907B2" w:rsidRDefault="00CA7B4E" w:rsidP="00CA7B4E">
      <w:pPr>
        <w:spacing w:after="0" w:line="240" w:lineRule="auto"/>
        <w:rPr>
          <w:lang w:val="ro-RO"/>
        </w:rPr>
      </w:pPr>
    </w:p>
    <w:p w:rsidR="00CA7B4E" w:rsidRPr="009907B2" w:rsidRDefault="00F75FB5" w:rsidP="00CA7B4E">
      <w:pPr>
        <w:spacing w:after="0" w:line="240" w:lineRule="auto"/>
        <w:rPr>
          <w:u w:val="single"/>
          <w:lang w:val="ro-RO"/>
        </w:rPr>
      </w:pPr>
      <w:r w:rsidRPr="009907B2">
        <w:rPr>
          <w:u w:val="single"/>
          <w:lang w:val="ro-RO"/>
        </w:rPr>
        <w:t>Big Bang</w:t>
      </w:r>
      <w:r w:rsidR="004A29E4" w:rsidRPr="009907B2">
        <w:rPr>
          <w:u w:val="single"/>
          <w:lang w:val="ro-RO"/>
        </w:rPr>
        <w:t xml:space="preserve"> și începutul cosmosului</w:t>
      </w:r>
    </w:p>
    <w:p w:rsidR="00CA7B4E" w:rsidRPr="009907B2" w:rsidRDefault="00CA7B4E" w:rsidP="00CA7B4E">
      <w:pPr>
        <w:spacing w:after="0" w:line="240" w:lineRule="auto"/>
        <w:rPr>
          <w:lang w:val="ro-RO"/>
        </w:rPr>
      </w:pPr>
    </w:p>
    <w:p w:rsidR="00CA7B4E" w:rsidRPr="009907B2" w:rsidRDefault="004A29E4" w:rsidP="00CA7B4E">
      <w:pPr>
        <w:spacing w:after="0" w:line="240" w:lineRule="auto"/>
        <w:rPr>
          <w:lang w:val="ro-RO"/>
        </w:rPr>
      </w:pPr>
      <w:r w:rsidRPr="009907B2">
        <w:rPr>
          <w:lang w:val="ro-RO"/>
        </w:rPr>
        <w:t xml:space="preserve">Descrierea </w:t>
      </w:r>
      <w:r w:rsidR="00F75FB5" w:rsidRPr="009907B2">
        <w:rPr>
          <w:lang w:val="ro-RO"/>
        </w:rPr>
        <w:t>Big Bang</w:t>
      </w:r>
      <w:r w:rsidRPr="009907B2">
        <w:rPr>
          <w:lang w:val="ro-RO"/>
        </w:rPr>
        <w:t>-ului ca eveniment primordial care a generat spațiul, timpul și materiile cunoscute.</w:t>
      </w:r>
    </w:p>
    <w:p w:rsidR="00CA7B4E" w:rsidRPr="009907B2" w:rsidRDefault="004A29E4" w:rsidP="0028601D">
      <w:pPr>
        <w:spacing w:after="0" w:line="240" w:lineRule="auto"/>
        <w:jc w:val="both"/>
        <w:rPr>
          <w:lang w:val="ro-RO"/>
        </w:rPr>
      </w:pPr>
      <w:r w:rsidRPr="009907B2">
        <w:rPr>
          <w:lang w:val="ro-RO"/>
        </w:rPr>
        <w:t xml:space="preserve">Examinarea evidențelor observaționale care susțin teoria </w:t>
      </w:r>
      <w:r w:rsidR="00F75FB5" w:rsidRPr="009907B2">
        <w:rPr>
          <w:lang w:val="ro-RO"/>
        </w:rPr>
        <w:t>Big Bang</w:t>
      </w:r>
      <w:r w:rsidRPr="009907B2">
        <w:rPr>
          <w:lang w:val="ro-RO"/>
        </w:rPr>
        <w:t>-ului, cum ar fi radiația cosmică de fond și distribuția uniformă a galaxiilor.</w:t>
      </w:r>
    </w:p>
    <w:p w:rsidR="00500E18" w:rsidRPr="009907B2" w:rsidRDefault="00500E18" w:rsidP="00CA7B4E">
      <w:pPr>
        <w:spacing w:after="0" w:line="240" w:lineRule="auto"/>
        <w:rPr>
          <w:lang w:val="ro-RO"/>
        </w:rPr>
      </w:pPr>
    </w:p>
    <w:p w:rsidR="00CA7B4E" w:rsidRPr="009907B2" w:rsidRDefault="004A29E4" w:rsidP="00CA7B4E">
      <w:pPr>
        <w:spacing w:after="0" w:line="240" w:lineRule="auto"/>
        <w:rPr>
          <w:u w:val="single"/>
          <w:lang w:val="ro-RO"/>
        </w:rPr>
      </w:pPr>
      <w:r w:rsidRPr="009907B2">
        <w:rPr>
          <w:u w:val="single"/>
          <w:lang w:val="ro-RO"/>
        </w:rPr>
        <w:t>Formarea primelor elemente chimice</w:t>
      </w:r>
    </w:p>
    <w:p w:rsidR="00CA7B4E" w:rsidRPr="009907B2" w:rsidRDefault="00CA7B4E" w:rsidP="00CA7B4E">
      <w:pPr>
        <w:spacing w:after="0" w:line="240" w:lineRule="auto"/>
        <w:rPr>
          <w:lang w:val="ro-RO"/>
        </w:rPr>
      </w:pPr>
    </w:p>
    <w:p w:rsidR="00CA7B4E" w:rsidRPr="009907B2" w:rsidRDefault="004A29E4" w:rsidP="0028601D">
      <w:pPr>
        <w:spacing w:after="0" w:line="240" w:lineRule="auto"/>
        <w:jc w:val="both"/>
        <w:rPr>
          <w:lang w:val="ro-RO"/>
        </w:rPr>
      </w:pPr>
      <w:r w:rsidRPr="009907B2">
        <w:rPr>
          <w:lang w:val="ro-RO"/>
        </w:rPr>
        <w:t xml:space="preserve">Analiza proceselor care au avut loc în primele momente după </w:t>
      </w:r>
      <w:r w:rsidR="00F75FB5" w:rsidRPr="009907B2">
        <w:rPr>
          <w:lang w:val="ro-RO"/>
        </w:rPr>
        <w:t>Big Bang</w:t>
      </w:r>
      <w:r w:rsidRPr="009907B2">
        <w:rPr>
          <w:lang w:val="ro-RO"/>
        </w:rPr>
        <w:t>, inclusiv nucleosinteza primordială.</w:t>
      </w:r>
    </w:p>
    <w:p w:rsidR="00CA7B4E" w:rsidRPr="009907B2" w:rsidRDefault="004A29E4" w:rsidP="0028601D">
      <w:pPr>
        <w:spacing w:after="0" w:line="240" w:lineRule="auto"/>
        <w:jc w:val="both"/>
        <w:rPr>
          <w:lang w:val="ro-RO"/>
        </w:rPr>
      </w:pPr>
      <w:r w:rsidRPr="009907B2">
        <w:rPr>
          <w:lang w:val="ro-RO"/>
        </w:rPr>
        <w:t>Discutarea formării primelor elemente chimice, cum ar fi hidrogenul și heliul, și rolul lor în evoluția subsecventă a universului.</w:t>
      </w:r>
    </w:p>
    <w:p w:rsidR="00500E18" w:rsidRPr="009907B2" w:rsidRDefault="00500E18" w:rsidP="00CA7B4E">
      <w:pPr>
        <w:spacing w:after="0" w:line="240" w:lineRule="auto"/>
        <w:rPr>
          <w:lang w:val="ro-RO"/>
        </w:rPr>
      </w:pPr>
    </w:p>
    <w:p w:rsidR="00CA7B4E" w:rsidRPr="009907B2" w:rsidRDefault="004A29E4" w:rsidP="00CA7B4E">
      <w:pPr>
        <w:spacing w:after="0" w:line="240" w:lineRule="auto"/>
        <w:rPr>
          <w:u w:val="single"/>
          <w:lang w:val="ro-RO"/>
        </w:rPr>
      </w:pPr>
      <w:r w:rsidRPr="009907B2">
        <w:rPr>
          <w:u w:val="single"/>
          <w:lang w:val="ro-RO"/>
        </w:rPr>
        <w:t>Evoluția stelară și formarea galaxiilor</w:t>
      </w:r>
    </w:p>
    <w:p w:rsidR="00CA7B4E" w:rsidRPr="009907B2" w:rsidRDefault="00CA7B4E" w:rsidP="00CA7B4E">
      <w:pPr>
        <w:spacing w:after="0" w:line="240" w:lineRule="auto"/>
        <w:rPr>
          <w:lang w:val="ro-RO"/>
        </w:rPr>
      </w:pPr>
    </w:p>
    <w:p w:rsidR="00CA7B4E" w:rsidRPr="009907B2" w:rsidRDefault="004A29E4" w:rsidP="0028601D">
      <w:pPr>
        <w:spacing w:after="0" w:line="240" w:lineRule="auto"/>
        <w:jc w:val="both"/>
        <w:rPr>
          <w:lang w:val="ro-RO"/>
        </w:rPr>
      </w:pPr>
      <w:r w:rsidRPr="009907B2">
        <w:rPr>
          <w:lang w:val="ro-RO"/>
        </w:rPr>
        <w:t>Investigarea modului în care materia din univers a evoluat sub influența forțelor gravitaționale.</w:t>
      </w:r>
    </w:p>
    <w:p w:rsidR="00CA7B4E" w:rsidRPr="009907B2" w:rsidRDefault="004A29E4" w:rsidP="00CA7B4E">
      <w:pPr>
        <w:spacing w:after="0" w:line="240" w:lineRule="auto"/>
        <w:rPr>
          <w:lang w:val="ro-RO"/>
        </w:rPr>
      </w:pPr>
      <w:r w:rsidRPr="009907B2">
        <w:rPr>
          <w:lang w:val="ro-RO"/>
        </w:rPr>
        <w:t>Examinarea proceselor de formare a galaxiilor și a rolului crucial al stelelor în această evoluție cosmică.</w:t>
      </w:r>
    </w:p>
    <w:p w:rsidR="00CA7B4E" w:rsidRPr="009907B2" w:rsidRDefault="004A29E4" w:rsidP="00CA7B4E">
      <w:pPr>
        <w:spacing w:after="0" w:line="240" w:lineRule="auto"/>
        <w:rPr>
          <w:lang w:val="ro-RO"/>
        </w:rPr>
      </w:pPr>
      <w:r w:rsidRPr="009907B2">
        <w:rPr>
          <w:lang w:val="ro-RO"/>
        </w:rPr>
        <w:t>Consecințe asupra formării elementelor și vieții:</w:t>
      </w:r>
    </w:p>
    <w:p w:rsidR="00CA7B4E" w:rsidRPr="009907B2" w:rsidRDefault="004A29E4" w:rsidP="0028601D">
      <w:pPr>
        <w:spacing w:after="0" w:line="240" w:lineRule="auto"/>
        <w:jc w:val="both"/>
        <w:rPr>
          <w:lang w:val="ro-RO"/>
        </w:rPr>
      </w:pPr>
      <w:r w:rsidRPr="009907B2">
        <w:rPr>
          <w:lang w:val="ro-RO"/>
        </w:rPr>
        <w:t>Evaluarea impactului evoluției stelare asupra formării și dispersiei elementelor chimice în univers.</w:t>
      </w:r>
    </w:p>
    <w:p w:rsidR="00CA7B4E" w:rsidRPr="009907B2" w:rsidRDefault="004A29E4" w:rsidP="00F871A3">
      <w:pPr>
        <w:spacing w:after="0" w:line="240" w:lineRule="auto"/>
        <w:jc w:val="both"/>
        <w:rPr>
          <w:lang w:val="ro-RO"/>
        </w:rPr>
      </w:pPr>
      <w:r w:rsidRPr="009907B2">
        <w:rPr>
          <w:lang w:val="ro-RO"/>
        </w:rPr>
        <w:t>Analiza modului în care aceste elemente au devenit fundamentale pentru apariția vieții în cosmos.</w:t>
      </w:r>
    </w:p>
    <w:p w:rsidR="00CA7B4E" w:rsidRPr="009907B2" w:rsidRDefault="004A29E4" w:rsidP="00CA7B4E">
      <w:pPr>
        <w:spacing w:after="0" w:line="240" w:lineRule="auto"/>
        <w:rPr>
          <w:lang w:val="ro-RO"/>
        </w:rPr>
      </w:pPr>
      <w:r w:rsidRPr="009907B2">
        <w:rPr>
          <w:lang w:val="ro-RO"/>
        </w:rPr>
        <w:t>Concluzii și perspective:</w:t>
      </w:r>
    </w:p>
    <w:p w:rsidR="00CA7B4E" w:rsidRPr="009907B2" w:rsidRDefault="004A29E4" w:rsidP="0028601D">
      <w:pPr>
        <w:pStyle w:val="ListParagraph"/>
        <w:numPr>
          <w:ilvl w:val="0"/>
          <w:numId w:val="3"/>
        </w:numPr>
        <w:spacing w:after="0" w:line="240" w:lineRule="auto"/>
        <w:jc w:val="both"/>
        <w:rPr>
          <w:lang w:val="ro-RO"/>
        </w:rPr>
      </w:pPr>
      <w:r w:rsidRPr="009907B2">
        <w:rPr>
          <w:lang w:val="ro-RO"/>
        </w:rPr>
        <w:t xml:space="preserve">Rezumatul principalelor concluzii privind evoluția universului de la </w:t>
      </w:r>
      <w:r w:rsidR="00F75FB5" w:rsidRPr="009907B2">
        <w:rPr>
          <w:lang w:val="ro-RO"/>
        </w:rPr>
        <w:t>Big Bang</w:t>
      </w:r>
      <w:r w:rsidRPr="009907B2">
        <w:rPr>
          <w:lang w:val="ro-RO"/>
        </w:rPr>
        <w:t xml:space="preserve"> la formarea primelor stele și galaxii.</w:t>
      </w:r>
    </w:p>
    <w:p w:rsidR="00CA7B4E" w:rsidRPr="009907B2" w:rsidRDefault="004A29E4" w:rsidP="0028601D">
      <w:pPr>
        <w:pStyle w:val="ListParagraph"/>
        <w:numPr>
          <w:ilvl w:val="0"/>
          <w:numId w:val="3"/>
        </w:numPr>
        <w:spacing w:after="0" w:line="240" w:lineRule="auto"/>
        <w:jc w:val="both"/>
        <w:rPr>
          <w:lang w:val="ro-RO"/>
        </w:rPr>
      </w:pPr>
      <w:r w:rsidRPr="009907B2">
        <w:rPr>
          <w:lang w:val="ro-RO"/>
        </w:rPr>
        <w:t>Sublinierea importanței acestei înțelegeri în contextul cercetării astronomice și a explorării spațiale viitoare.</w:t>
      </w:r>
    </w:p>
    <w:p w:rsidR="00CA7B4E" w:rsidRDefault="004A29E4" w:rsidP="0093743A">
      <w:pPr>
        <w:spacing w:after="0" w:line="240" w:lineRule="auto"/>
        <w:rPr>
          <w:lang w:val="ro-RO"/>
        </w:rPr>
      </w:pPr>
      <w:r w:rsidRPr="009907B2">
        <w:rPr>
          <w:lang w:val="ro-RO"/>
        </w:rPr>
        <w:t xml:space="preserve">În concluzie, această explorare a misterului originii universului și a procesului evoluției stelare aduce în prim-plan fascinantele descoperiri și teorii care au modelat înțelegerea noastră asupra cosmosului. De la explozia inițială a </w:t>
      </w:r>
      <w:r w:rsidR="00F75FB5" w:rsidRPr="009907B2">
        <w:rPr>
          <w:lang w:val="ro-RO"/>
        </w:rPr>
        <w:t>Big Bang</w:t>
      </w:r>
      <w:r w:rsidRPr="009907B2">
        <w:rPr>
          <w:lang w:val="ro-RO"/>
        </w:rPr>
        <w:t xml:space="preserve">-ului până la magnificul dans stelar care a generat galaxiile, această călătorie </w:t>
      </w:r>
      <w:r w:rsidRPr="009907B2">
        <w:rPr>
          <w:lang w:val="ro-RO"/>
        </w:rPr>
        <w:lastRenderedPageBreak/>
        <w:t>în timp și spațiu ne oferă o perspectivă profundă asupra miracolului existenței noastre în cadrul acestei vastități cosmice.</w:t>
      </w:r>
    </w:p>
    <w:p w:rsidR="00891A36" w:rsidRPr="009907B2" w:rsidRDefault="00891A36" w:rsidP="0093743A">
      <w:pPr>
        <w:spacing w:after="0" w:line="240" w:lineRule="auto"/>
        <w:rPr>
          <w:lang w:val="ro-RO"/>
        </w:rPr>
      </w:pPr>
    </w:p>
    <w:p w:rsidR="0093743A" w:rsidRPr="009907B2" w:rsidRDefault="004A29E4" w:rsidP="0093743A">
      <w:pPr>
        <w:spacing w:after="0" w:line="240" w:lineRule="auto"/>
        <w:rPr>
          <w:i/>
          <w:iCs/>
          <w:lang w:val="ro-RO"/>
        </w:rPr>
      </w:pPr>
      <w:r w:rsidRPr="009907B2">
        <w:rPr>
          <w:i/>
          <w:iCs/>
          <w:lang w:val="ro-RO"/>
        </w:rPr>
        <w:t>B.  Contribuțiile notabile ale astronomilor din antichitate</w:t>
      </w:r>
    </w:p>
    <w:p w:rsidR="0093743A" w:rsidRPr="009907B2" w:rsidRDefault="0093743A" w:rsidP="0093743A">
      <w:pPr>
        <w:spacing w:after="0" w:line="240" w:lineRule="auto"/>
        <w:rPr>
          <w:lang w:val="ro-RO"/>
        </w:rPr>
      </w:pPr>
    </w:p>
    <w:p w:rsidR="00500E18" w:rsidRPr="009907B2" w:rsidRDefault="004A29E4" w:rsidP="00F871A3">
      <w:pPr>
        <w:spacing w:after="0" w:line="240" w:lineRule="auto"/>
        <w:jc w:val="both"/>
        <w:rPr>
          <w:lang w:val="ro-RO"/>
        </w:rPr>
      </w:pPr>
      <w:r w:rsidRPr="009907B2">
        <w:rPr>
          <w:lang w:val="ro-RO"/>
        </w:rPr>
        <w:t xml:space="preserve">Astronomii din antichitate au jucat un rol crucial în dezvoltarea cunoștințelor umane despre cosmos, contribuind la formarea unor viziuni și teorii care au influențat direcționarea gândirii științifice. Descoperirile cheie ale unor personalități precum </w:t>
      </w:r>
      <w:r w:rsidR="00F871A3">
        <w:rPr>
          <w:lang w:val="ro-RO"/>
        </w:rPr>
        <w:t>Claudius Ptolemaeus (</w:t>
      </w:r>
      <w:r w:rsidR="003840BA" w:rsidRPr="009907B2">
        <w:rPr>
          <w:lang w:val="ro-RO"/>
        </w:rPr>
        <w:t>P</w:t>
      </w:r>
      <w:r w:rsidRPr="009907B2">
        <w:rPr>
          <w:lang w:val="ro-RO"/>
        </w:rPr>
        <w:t>tolemeu</w:t>
      </w:r>
      <w:r w:rsidR="00F871A3">
        <w:rPr>
          <w:lang w:val="ro-RO"/>
        </w:rPr>
        <w:t>)</w:t>
      </w:r>
      <w:r w:rsidRPr="009907B2">
        <w:rPr>
          <w:lang w:val="ro-RO"/>
        </w:rPr>
        <w:t xml:space="preserve">, </w:t>
      </w:r>
      <w:r w:rsidR="003840BA" w:rsidRPr="009907B2">
        <w:rPr>
          <w:lang w:val="ro-RO"/>
        </w:rPr>
        <w:t>A</w:t>
      </w:r>
      <w:r w:rsidRPr="009907B2">
        <w:rPr>
          <w:lang w:val="ro-RO"/>
        </w:rPr>
        <w:t xml:space="preserve">ristarh din </w:t>
      </w:r>
      <w:r w:rsidR="003840BA" w:rsidRPr="009907B2">
        <w:rPr>
          <w:lang w:val="ro-RO"/>
        </w:rPr>
        <w:t>S</w:t>
      </w:r>
      <w:r w:rsidRPr="009907B2">
        <w:rPr>
          <w:lang w:val="ro-RO"/>
        </w:rPr>
        <w:t xml:space="preserve">amos și </w:t>
      </w:r>
      <w:r w:rsidR="003840BA" w:rsidRPr="009907B2">
        <w:rPr>
          <w:lang w:val="ro-RO"/>
        </w:rPr>
        <w:t>H</w:t>
      </w:r>
      <w:r w:rsidRPr="009907B2">
        <w:rPr>
          <w:lang w:val="ro-RO"/>
        </w:rPr>
        <w:t>ipparchus au deschis noi orizonturi în înțelegerea cosmosului și au avut un impact semnificativ asupra societății din epoca lor.</w:t>
      </w:r>
    </w:p>
    <w:p w:rsidR="00500E18" w:rsidRPr="009907B2" w:rsidRDefault="00500E18" w:rsidP="00500E18">
      <w:pPr>
        <w:spacing w:after="0" w:line="240" w:lineRule="auto"/>
        <w:rPr>
          <w:lang w:val="ro-RO"/>
        </w:rPr>
      </w:pPr>
    </w:p>
    <w:p w:rsidR="00500E18" w:rsidRPr="009907B2" w:rsidRDefault="004A29E4" w:rsidP="00500E18">
      <w:pPr>
        <w:spacing w:after="0" w:line="240" w:lineRule="auto"/>
        <w:rPr>
          <w:u w:val="single"/>
          <w:lang w:val="ro-RO"/>
        </w:rPr>
      </w:pPr>
      <w:r w:rsidRPr="009907B2">
        <w:rPr>
          <w:u w:val="single"/>
          <w:lang w:val="ro-RO"/>
        </w:rPr>
        <w:t xml:space="preserve">Epocă: secolul al </w:t>
      </w:r>
      <w:r w:rsidR="001A3CE0" w:rsidRPr="009907B2">
        <w:rPr>
          <w:u w:val="single"/>
          <w:lang w:val="ro-RO"/>
        </w:rPr>
        <w:t>II</w:t>
      </w:r>
      <w:r w:rsidRPr="009907B2">
        <w:rPr>
          <w:u w:val="single"/>
          <w:lang w:val="ro-RO"/>
        </w:rPr>
        <w:t>-lea d.hr.</w:t>
      </w:r>
    </w:p>
    <w:p w:rsidR="00500E18" w:rsidRPr="009907B2" w:rsidRDefault="004A29E4" w:rsidP="00500E18">
      <w:pPr>
        <w:spacing w:after="0" w:line="240" w:lineRule="auto"/>
        <w:rPr>
          <w:lang w:val="ro-RO"/>
        </w:rPr>
      </w:pPr>
      <w:r w:rsidRPr="009907B2">
        <w:rPr>
          <w:lang w:val="ro-RO"/>
        </w:rPr>
        <w:t>Contribuții:</w:t>
      </w:r>
    </w:p>
    <w:p w:rsidR="00500E18" w:rsidRPr="009907B2" w:rsidRDefault="004A29E4" w:rsidP="0028601D">
      <w:pPr>
        <w:spacing w:after="0" w:line="240" w:lineRule="auto"/>
        <w:jc w:val="both"/>
        <w:rPr>
          <w:lang w:val="ro-RO"/>
        </w:rPr>
      </w:pPr>
      <w:r w:rsidRPr="009907B2">
        <w:rPr>
          <w:lang w:val="ro-RO"/>
        </w:rPr>
        <w:t xml:space="preserve">Propunerea sistemului geocentric, cunoscut sub numele de sistemul ptolemaic, în care </w:t>
      </w:r>
      <w:r w:rsidR="00D84289" w:rsidRPr="009907B2">
        <w:rPr>
          <w:lang w:val="ro-RO"/>
        </w:rPr>
        <w:t>P</w:t>
      </w:r>
      <w:r w:rsidRPr="009907B2">
        <w:rPr>
          <w:lang w:val="ro-RO"/>
        </w:rPr>
        <w:t>ământul era considerat centrul universului, iar planetele și soarele orbitează în jurul său. Elaborarea lucrării "</w:t>
      </w:r>
      <w:r w:rsidR="00D84289" w:rsidRPr="009907B2">
        <w:rPr>
          <w:lang w:val="ro-RO"/>
        </w:rPr>
        <w:t>A</w:t>
      </w:r>
      <w:r w:rsidRPr="009907B2">
        <w:rPr>
          <w:lang w:val="ro-RO"/>
        </w:rPr>
        <w:t>lmagest", care a fost o sinteză a cunoștințelor astronomice ale vremii și a devenit o sursă importantă de informații pentru secolele ce au urmat.</w:t>
      </w:r>
    </w:p>
    <w:p w:rsidR="00500E18" w:rsidRPr="009907B2" w:rsidRDefault="004A29E4" w:rsidP="0028601D">
      <w:pPr>
        <w:spacing w:after="0" w:line="240" w:lineRule="auto"/>
        <w:jc w:val="both"/>
        <w:rPr>
          <w:lang w:val="ro-RO"/>
        </w:rPr>
      </w:pPr>
      <w:r w:rsidRPr="009907B2">
        <w:rPr>
          <w:lang w:val="ro-RO"/>
        </w:rPr>
        <w:t>Sistemul ptolemaic a dominat concepțiile asupra cosmosului pentru sute de ani, având influențe în sfera religioasă și filosofică, dar și în organizarea cunoștințelor astronomice.</w:t>
      </w:r>
    </w:p>
    <w:p w:rsidR="00500E18" w:rsidRPr="009907B2" w:rsidRDefault="00500E18" w:rsidP="00500E18">
      <w:pPr>
        <w:spacing w:after="0" w:line="240" w:lineRule="auto"/>
        <w:rPr>
          <w:lang w:val="ro-RO"/>
        </w:rPr>
      </w:pPr>
    </w:p>
    <w:p w:rsidR="00500E18" w:rsidRPr="009907B2" w:rsidRDefault="004A29E4" w:rsidP="00500E18">
      <w:pPr>
        <w:spacing w:after="0" w:line="240" w:lineRule="auto"/>
        <w:rPr>
          <w:u w:val="single"/>
          <w:lang w:val="ro-RO"/>
        </w:rPr>
      </w:pPr>
      <w:r w:rsidRPr="009907B2">
        <w:rPr>
          <w:u w:val="single"/>
          <w:lang w:val="ro-RO"/>
        </w:rPr>
        <w:t xml:space="preserve">Epocă: secolul al </w:t>
      </w:r>
      <w:r w:rsidR="001A3CE0" w:rsidRPr="009907B2">
        <w:rPr>
          <w:u w:val="single"/>
          <w:lang w:val="ro-RO"/>
        </w:rPr>
        <w:t>III</w:t>
      </w:r>
      <w:r w:rsidRPr="009907B2">
        <w:rPr>
          <w:u w:val="single"/>
          <w:lang w:val="ro-RO"/>
        </w:rPr>
        <w:t>-lea î.hr.</w:t>
      </w:r>
    </w:p>
    <w:p w:rsidR="00500E18" w:rsidRPr="009907B2" w:rsidRDefault="004A29E4" w:rsidP="00500E18">
      <w:pPr>
        <w:spacing w:after="0" w:line="240" w:lineRule="auto"/>
        <w:rPr>
          <w:lang w:val="ro-RO"/>
        </w:rPr>
      </w:pPr>
      <w:r w:rsidRPr="009907B2">
        <w:rPr>
          <w:lang w:val="ro-RO"/>
        </w:rPr>
        <w:t>Contribuții:</w:t>
      </w:r>
    </w:p>
    <w:p w:rsidR="00500E18" w:rsidRPr="009907B2" w:rsidRDefault="004A29E4" w:rsidP="0028601D">
      <w:pPr>
        <w:spacing w:after="0" w:line="240" w:lineRule="auto"/>
        <w:jc w:val="both"/>
        <w:rPr>
          <w:lang w:val="ro-RO"/>
        </w:rPr>
      </w:pPr>
      <w:r w:rsidRPr="009907B2">
        <w:rPr>
          <w:lang w:val="ro-RO"/>
        </w:rPr>
        <w:t xml:space="preserve">Propunerea unui sistem heliocentric, în care </w:t>
      </w:r>
      <w:r w:rsidR="00D84289" w:rsidRPr="009907B2">
        <w:rPr>
          <w:lang w:val="ro-RO"/>
        </w:rPr>
        <w:t>P</w:t>
      </w:r>
      <w:r w:rsidRPr="009907B2">
        <w:rPr>
          <w:lang w:val="ro-RO"/>
        </w:rPr>
        <w:t>ământul și celelalte planete orbitează în jurul soarelui.</w:t>
      </w:r>
    </w:p>
    <w:p w:rsidR="00500E18" w:rsidRPr="009907B2" w:rsidRDefault="004A29E4" w:rsidP="0028601D">
      <w:pPr>
        <w:spacing w:after="0" w:line="240" w:lineRule="auto"/>
        <w:jc w:val="both"/>
        <w:rPr>
          <w:lang w:val="ro-RO"/>
        </w:rPr>
      </w:pPr>
      <w:r w:rsidRPr="009907B2">
        <w:rPr>
          <w:lang w:val="ro-RO"/>
        </w:rPr>
        <w:t>Estimarea distanțelor relative ale pământului, lunii și soarelui, precum și a dimensiunilor relative ale acestora.</w:t>
      </w:r>
    </w:p>
    <w:p w:rsidR="00500E18" w:rsidRPr="009907B2" w:rsidRDefault="004A29E4" w:rsidP="00500E18">
      <w:pPr>
        <w:spacing w:after="0" w:line="240" w:lineRule="auto"/>
        <w:rPr>
          <w:lang w:val="ro-RO"/>
        </w:rPr>
      </w:pPr>
      <w:r w:rsidRPr="009907B2">
        <w:rPr>
          <w:lang w:val="ro-RO"/>
        </w:rPr>
        <w:t>Impact asupra societății:</w:t>
      </w:r>
    </w:p>
    <w:p w:rsidR="00500E18" w:rsidRPr="009907B2" w:rsidRDefault="004A29E4" w:rsidP="0028601D">
      <w:pPr>
        <w:spacing w:after="0" w:line="240" w:lineRule="auto"/>
        <w:jc w:val="both"/>
        <w:rPr>
          <w:lang w:val="ro-RO"/>
        </w:rPr>
      </w:pPr>
      <w:r w:rsidRPr="009907B2">
        <w:rPr>
          <w:lang w:val="ro-RO"/>
        </w:rPr>
        <w:t xml:space="preserve">Aristarh din </w:t>
      </w:r>
      <w:r w:rsidR="00D84289" w:rsidRPr="009907B2">
        <w:rPr>
          <w:lang w:val="ro-RO"/>
        </w:rPr>
        <w:t>S</w:t>
      </w:r>
      <w:r w:rsidRPr="009907B2">
        <w:rPr>
          <w:lang w:val="ro-RO"/>
        </w:rPr>
        <w:t>amos a oferit o alternativă revoluționară la viziunea geocentrică a lumii, deschizând calea pentru dezvoltarea ulterioară a teoriilor heliocentrice.</w:t>
      </w:r>
    </w:p>
    <w:p w:rsidR="00500E18" w:rsidRPr="009907B2" w:rsidRDefault="00500E18" w:rsidP="00500E18">
      <w:pPr>
        <w:spacing w:after="0" w:line="240" w:lineRule="auto"/>
        <w:rPr>
          <w:lang w:val="ro-RO"/>
        </w:rPr>
      </w:pPr>
    </w:p>
    <w:p w:rsidR="00500E18" w:rsidRPr="009907B2" w:rsidRDefault="004A29E4" w:rsidP="00500E18">
      <w:pPr>
        <w:spacing w:after="0" w:line="240" w:lineRule="auto"/>
        <w:rPr>
          <w:u w:val="single"/>
          <w:lang w:val="ro-RO"/>
        </w:rPr>
      </w:pPr>
      <w:r w:rsidRPr="009907B2">
        <w:rPr>
          <w:u w:val="single"/>
          <w:lang w:val="ro-RO"/>
        </w:rPr>
        <w:t xml:space="preserve">Epocă: secolul al </w:t>
      </w:r>
      <w:r w:rsidR="00697AB8" w:rsidRPr="009907B2">
        <w:rPr>
          <w:u w:val="single"/>
          <w:lang w:val="ro-RO"/>
        </w:rPr>
        <w:t>I</w:t>
      </w:r>
      <w:r w:rsidR="00666266">
        <w:rPr>
          <w:u w:val="single"/>
          <w:lang w:val="ro-RO"/>
        </w:rPr>
        <w:t>I</w:t>
      </w:r>
      <w:r w:rsidRPr="009907B2">
        <w:rPr>
          <w:u w:val="single"/>
          <w:lang w:val="ro-RO"/>
        </w:rPr>
        <w:t>-lea î.hr.</w:t>
      </w:r>
    </w:p>
    <w:p w:rsidR="00500E18" w:rsidRPr="009907B2" w:rsidRDefault="004A29E4" w:rsidP="00500E18">
      <w:pPr>
        <w:spacing w:after="0" w:line="240" w:lineRule="auto"/>
        <w:rPr>
          <w:lang w:val="ro-RO"/>
        </w:rPr>
      </w:pPr>
      <w:r w:rsidRPr="009907B2">
        <w:rPr>
          <w:lang w:val="ro-RO"/>
        </w:rPr>
        <w:t>Contribuții:</w:t>
      </w:r>
    </w:p>
    <w:p w:rsidR="00500E18" w:rsidRPr="009907B2" w:rsidRDefault="004A29E4" w:rsidP="0028601D">
      <w:pPr>
        <w:spacing w:after="0" w:line="240" w:lineRule="auto"/>
        <w:jc w:val="both"/>
        <w:rPr>
          <w:lang w:val="ro-RO"/>
        </w:rPr>
      </w:pPr>
      <w:r w:rsidRPr="009907B2">
        <w:rPr>
          <w:lang w:val="ro-RO"/>
        </w:rPr>
        <w:t>Elaborarea primului catalog stelar detaliat, cuprinzând peste 850 de stele și notând poziția lor pe cer.</w:t>
      </w:r>
    </w:p>
    <w:p w:rsidR="00500E18" w:rsidRPr="009907B2" w:rsidRDefault="004A29E4" w:rsidP="0028601D">
      <w:pPr>
        <w:spacing w:after="0" w:line="240" w:lineRule="auto"/>
        <w:jc w:val="both"/>
        <w:rPr>
          <w:lang w:val="ro-RO"/>
        </w:rPr>
      </w:pPr>
      <w:r w:rsidRPr="009907B2">
        <w:rPr>
          <w:lang w:val="ro-RO"/>
        </w:rPr>
        <w:t>Introducerea conceptului de magnitudine stelară, clasificând stelele în funcție de strălucirea aparentă.</w:t>
      </w:r>
    </w:p>
    <w:p w:rsidR="00500E18" w:rsidRPr="009907B2" w:rsidRDefault="004A29E4" w:rsidP="00500E18">
      <w:pPr>
        <w:spacing w:after="0" w:line="240" w:lineRule="auto"/>
        <w:rPr>
          <w:lang w:val="ro-RO"/>
        </w:rPr>
      </w:pPr>
      <w:r w:rsidRPr="009907B2">
        <w:rPr>
          <w:lang w:val="ro-RO"/>
        </w:rPr>
        <w:t>Impact asupra societății:</w:t>
      </w:r>
    </w:p>
    <w:p w:rsidR="00500E18" w:rsidRPr="009907B2" w:rsidRDefault="004A29E4" w:rsidP="0028601D">
      <w:pPr>
        <w:spacing w:after="0" w:line="240" w:lineRule="auto"/>
        <w:jc w:val="both"/>
        <w:rPr>
          <w:lang w:val="ro-RO"/>
        </w:rPr>
      </w:pPr>
      <w:r w:rsidRPr="009907B2">
        <w:rPr>
          <w:lang w:val="ro-RO"/>
        </w:rPr>
        <w:t>Contribuțiile sale în catalogarea stelelor și clasificarea magnitudinii au facilitat observațiile și studiile astronomilor ulteriori, stabilind bazele pentru cartografierea cerului și înțelegerea stelelor.</w:t>
      </w:r>
    </w:p>
    <w:p w:rsidR="00500E18" w:rsidRPr="009907B2" w:rsidRDefault="004A29E4" w:rsidP="0028601D">
      <w:pPr>
        <w:spacing w:after="0" w:line="240" w:lineRule="auto"/>
        <w:jc w:val="both"/>
        <w:rPr>
          <w:lang w:val="ro-RO"/>
        </w:rPr>
      </w:pPr>
      <w:r w:rsidRPr="009907B2">
        <w:rPr>
          <w:lang w:val="ro-RO"/>
        </w:rPr>
        <w:t>Evoluția viziunilor asupra cosmosului în antichitate a fost marcată de o luptă între teoriile geocentrice și heliocentrice, cu implicații filosofice și religioase profunde. Aceste descoperiri au influențat modul în care societatea antichității a perceput locul umanității în univers și au deschis calea pentru revoluțiile științifice care au urmat în perioadele ulterioare.</w:t>
      </w:r>
    </w:p>
    <w:p w:rsidR="00500E18" w:rsidRPr="009907B2" w:rsidRDefault="00500E18" w:rsidP="0093743A">
      <w:pPr>
        <w:spacing w:after="0" w:line="240" w:lineRule="auto"/>
        <w:rPr>
          <w:lang w:val="ro-RO"/>
        </w:rPr>
      </w:pPr>
    </w:p>
    <w:p w:rsidR="0093743A" w:rsidRPr="009907B2" w:rsidRDefault="004A29E4" w:rsidP="0093743A">
      <w:pPr>
        <w:spacing w:after="0" w:line="240" w:lineRule="auto"/>
        <w:rPr>
          <w:i/>
          <w:iCs/>
          <w:lang w:val="ro-RO"/>
        </w:rPr>
      </w:pPr>
      <w:r w:rsidRPr="009907B2">
        <w:rPr>
          <w:i/>
          <w:iCs/>
          <w:lang w:val="ro-RO"/>
        </w:rPr>
        <w:t>C.  Descoperiri și inovații în astronomie în timpul evului mediu și renașterii</w:t>
      </w:r>
    </w:p>
    <w:p w:rsidR="006B65DE" w:rsidRPr="009907B2" w:rsidRDefault="006B65DE" w:rsidP="006B65DE">
      <w:pPr>
        <w:spacing w:after="0" w:line="240" w:lineRule="auto"/>
        <w:rPr>
          <w:lang w:val="ro-RO"/>
        </w:rPr>
      </w:pPr>
    </w:p>
    <w:p w:rsidR="006B65DE" w:rsidRPr="009907B2" w:rsidRDefault="00801B28" w:rsidP="006B65DE">
      <w:pPr>
        <w:spacing w:after="0" w:line="240" w:lineRule="auto"/>
        <w:rPr>
          <w:lang w:val="ro-RO"/>
        </w:rPr>
      </w:pPr>
      <w:r>
        <w:rPr>
          <w:lang w:val="ro-RO"/>
        </w:rPr>
        <w:t>P</w:t>
      </w:r>
      <w:r w:rsidR="004A29E4" w:rsidRPr="009907B2">
        <w:rPr>
          <w:lang w:val="ro-RO"/>
        </w:rPr>
        <w:t>erioadele de tranziție în dezvoltarea astronomiei: societățile medievale și renașterea</w:t>
      </w:r>
    </w:p>
    <w:p w:rsidR="006B65DE" w:rsidRPr="009907B2" w:rsidRDefault="006B65DE" w:rsidP="006B65DE">
      <w:pPr>
        <w:spacing w:after="0" w:line="240" w:lineRule="auto"/>
        <w:rPr>
          <w:lang w:val="ro-RO"/>
        </w:rPr>
      </w:pPr>
    </w:p>
    <w:p w:rsidR="006B65DE" w:rsidRPr="009907B2" w:rsidRDefault="004A29E4" w:rsidP="0028601D">
      <w:pPr>
        <w:spacing w:after="0" w:line="240" w:lineRule="auto"/>
        <w:jc w:val="both"/>
        <w:rPr>
          <w:lang w:val="ro-RO"/>
        </w:rPr>
      </w:pPr>
      <w:r w:rsidRPr="009907B2">
        <w:rPr>
          <w:lang w:val="ro-RO"/>
        </w:rPr>
        <w:t>În cursul istoriei, dezvoltarea astronomiei a trecut prin perioade semnificative de tranziție, în care viziunile asupra cosmosului și metodele de cercetare s-au schimbat profund. Două astfel de perioade-</w:t>
      </w:r>
      <w:r w:rsidRPr="009907B2">
        <w:rPr>
          <w:lang w:val="ro-RO"/>
        </w:rPr>
        <w:lastRenderedPageBreak/>
        <w:t xml:space="preserve">cheie sunt </w:t>
      </w:r>
      <w:r w:rsidR="00F16490" w:rsidRPr="009907B2">
        <w:rPr>
          <w:lang w:val="ro-RO"/>
        </w:rPr>
        <w:t>E</w:t>
      </w:r>
      <w:r w:rsidRPr="009907B2">
        <w:rPr>
          <w:lang w:val="ro-RO"/>
        </w:rPr>
        <w:t xml:space="preserve">vul </w:t>
      </w:r>
      <w:r w:rsidR="00F16490" w:rsidRPr="009907B2">
        <w:rPr>
          <w:lang w:val="ro-RO"/>
        </w:rPr>
        <w:t>M</w:t>
      </w:r>
      <w:r w:rsidRPr="009907B2">
        <w:rPr>
          <w:lang w:val="ro-RO"/>
        </w:rPr>
        <w:t xml:space="preserve">ediu și </w:t>
      </w:r>
      <w:r w:rsidR="00F16490" w:rsidRPr="009907B2">
        <w:rPr>
          <w:lang w:val="ro-RO"/>
        </w:rPr>
        <w:t>R</w:t>
      </w:r>
      <w:r w:rsidRPr="009907B2">
        <w:rPr>
          <w:lang w:val="ro-RO"/>
        </w:rPr>
        <w:t>enașterea, fiecare aducând contribuții notabile la evoluția cunoașterii astronomice.</w:t>
      </w:r>
    </w:p>
    <w:p w:rsidR="006B65DE" w:rsidRDefault="006B65DE" w:rsidP="006B65DE">
      <w:pPr>
        <w:spacing w:after="0" w:line="240" w:lineRule="auto"/>
        <w:rPr>
          <w:lang w:val="ro-RO"/>
        </w:rPr>
      </w:pPr>
    </w:p>
    <w:p w:rsidR="0002015B" w:rsidRDefault="0002015B" w:rsidP="006B65DE">
      <w:pPr>
        <w:spacing w:after="0" w:line="240" w:lineRule="auto"/>
        <w:rPr>
          <w:lang w:val="ro-RO"/>
        </w:rPr>
      </w:pPr>
    </w:p>
    <w:p w:rsidR="00F871A3" w:rsidRPr="009907B2" w:rsidRDefault="00F871A3" w:rsidP="006B65DE">
      <w:pPr>
        <w:spacing w:after="0" w:line="240" w:lineRule="auto"/>
        <w:rPr>
          <w:lang w:val="ro-RO"/>
        </w:rPr>
      </w:pPr>
    </w:p>
    <w:p w:rsidR="006B65DE" w:rsidRPr="009907B2" w:rsidRDefault="004A29E4" w:rsidP="006B65DE">
      <w:pPr>
        <w:spacing w:after="0" w:line="240" w:lineRule="auto"/>
        <w:rPr>
          <w:u w:val="single"/>
          <w:lang w:val="ro-RO"/>
        </w:rPr>
      </w:pPr>
      <w:r w:rsidRPr="009907B2">
        <w:rPr>
          <w:u w:val="single"/>
          <w:lang w:val="ro-RO"/>
        </w:rPr>
        <w:t>Evul mediu:</w:t>
      </w:r>
    </w:p>
    <w:p w:rsidR="006B65DE" w:rsidRPr="009907B2" w:rsidRDefault="004A29E4" w:rsidP="006B65DE">
      <w:pPr>
        <w:spacing w:after="0" w:line="240" w:lineRule="auto"/>
        <w:rPr>
          <w:lang w:val="ro-RO"/>
        </w:rPr>
      </w:pPr>
      <w:r w:rsidRPr="009907B2">
        <w:rPr>
          <w:lang w:val="ro-RO"/>
        </w:rPr>
        <w:t>Contextul societăților medievale:</w:t>
      </w:r>
    </w:p>
    <w:p w:rsidR="006B65DE" w:rsidRPr="009907B2" w:rsidRDefault="004A29E4" w:rsidP="0028601D">
      <w:pPr>
        <w:spacing w:after="0" w:line="240" w:lineRule="auto"/>
        <w:jc w:val="both"/>
        <w:rPr>
          <w:lang w:val="ro-RO"/>
        </w:rPr>
      </w:pPr>
      <w:r w:rsidRPr="009907B2">
        <w:rPr>
          <w:lang w:val="ro-RO"/>
        </w:rPr>
        <w:t>În societățile medievale, cunoștințele astronomice erau adesea legate de calendarul liturgic și de agricultură. Monasterele, centre importante ale învățăturii, au fost păstrători ai cunoștințelor antice, dar și locuri în care s-au desfășurat observații astronomice.</w:t>
      </w:r>
    </w:p>
    <w:p w:rsidR="006B65DE" w:rsidRPr="009907B2" w:rsidRDefault="006B65DE" w:rsidP="006B65DE">
      <w:pPr>
        <w:spacing w:after="0" w:line="240" w:lineRule="auto"/>
        <w:rPr>
          <w:lang w:val="ro-RO"/>
        </w:rPr>
      </w:pPr>
    </w:p>
    <w:p w:rsidR="006B65DE" w:rsidRPr="009907B2" w:rsidRDefault="004A29E4" w:rsidP="006B65DE">
      <w:pPr>
        <w:spacing w:after="0" w:line="240" w:lineRule="auto"/>
        <w:rPr>
          <w:lang w:val="ro-RO"/>
        </w:rPr>
      </w:pPr>
      <w:r w:rsidRPr="009907B2">
        <w:rPr>
          <w:lang w:val="ro-RO"/>
        </w:rPr>
        <w:t xml:space="preserve">Contribuții notabile ale gânditorilor din </w:t>
      </w:r>
      <w:r w:rsidR="00CC778D" w:rsidRPr="009907B2">
        <w:rPr>
          <w:lang w:val="ro-RO"/>
        </w:rPr>
        <w:t>E</w:t>
      </w:r>
      <w:r w:rsidRPr="009907B2">
        <w:rPr>
          <w:lang w:val="ro-RO"/>
        </w:rPr>
        <w:t xml:space="preserve">vul </w:t>
      </w:r>
      <w:r w:rsidR="00CC778D" w:rsidRPr="009907B2">
        <w:rPr>
          <w:lang w:val="ro-RO"/>
        </w:rPr>
        <w:t>M</w:t>
      </w:r>
      <w:r w:rsidRPr="009907B2">
        <w:rPr>
          <w:lang w:val="ro-RO"/>
        </w:rPr>
        <w:t>ediu:</w:t>
      </w:r>
    </w:p>
    <w:p w:rsidR="006B65DE" w:rsidRPr="009907B2" w:rsidRDefault="006B65DE" w:rsidP="006B65DE">
      <w:pPr>
        <w:spacing w:after="0" w:line="240" w:lineRule="auto"/>
        <w:rPr>
          <w:lang w:val="ro-RO"/>
        </w:rPr>
      </w:pPr>
    </w:p>
    <w:p w:rsidR="006B65DE" w:rsidRPr="009907B2" w:rsidRDefault="00CC778D" w:rsidP="0028601D">
      <w:pPr>
        <w:spacing w:after="0" w:line="240" w:lineRule="auto"/>
        <w:jc w:val="both"/>
        <w:rPr>
          <w:lang w:val="ro-RO"/>
        </w:rPr>
      </w:pPr>
      <w:r w:rsidRPr="009907B2">
        <w:rPr>
          <w:lang w:val="ro-RO"/>
        </w:rPr>
        <w:t>Aristotel</w:t>
      </w:r>
      <w:r w:rsidR="004A29E4" w:rsidRPr="009907B2">
        <w:rPr>
          <w:lang w:val="ro-RO"/>
        </w:rPr>
        <w:t xml:space="preserve"> și </w:t>
      </w:r>
      <w:r w:rsidRPr="009907B2">
        <w:rPr>
          <w:lang w:val="ro-RO"/>
        </w:rPr>
        <w:t>P</w:t>
      </w:r>
      <w:r w:rsidR="004A29E4" w:rsidRPr="009907B2">
        <w:rPr>
          <w:lang w:val="ro-RO"/>
        </w:rPr>
        <w:t xml:space="preserve">tolemeu: ideile lui </w:t>
      </w:r>
      <w:r w:rsidRPr="009907B2">
        <w:rPr>
          <w:lang w:val="ro-RO"/>
        </w:rPr>
        <w:t>Aristotel</w:t>
      </w:r>
      <w:r w:rsidR="004A29E4" w:rsidRPr="009907B2">
        <w:rPr>
          <w:lang w:val="ro-RO"/>
        </w:rPr>
        <w:t xml:space="preserve">, preluate și dezvoltate de </w:t>
      </w:r>
      <w:r w:rsidR="00403C0A">
        <w:rPr>
          <w:lang w:val="ro-RO"/>
        </w:rPr>
        <w:t>P</w:t>
      </w:r>
      <w:r w:rsidR="004A29E4" w:rsidRPr="009907B2">
        <w:rPr>
          <w:lang w:val="ro-RO"/>
        </w:rPr>
        <w:t>tolemeu în sistemul său geocentric, au dominat percepția medievală asupra cosmosului. Ptolemeu a creat "</w:t>
      </w:r>
      <w:r w:rsidR="00403C0A">
        <w:rPr>
          <w:lang w:val="ro-RO"/>
        </w:rPr>
        <w:t>A</w:t>
      </w:r>
      <w:r w:rsidR="004A29E4" w:rsidRPr="009907B2">
        <w:rPr>
          <w:lang w:val="ro-RO"/>
        </w:rPr>
        <w:t>lmagest," o lucrare extinsă care a sistematizat cunoștințele astronomice ale epocii.</w:t>
      </w:r>
    </w:p>
    <w:p w:rsidR="006B65DE" w:rsidRPr="009907B2" w:rsidRDefault="006B65DE" w:rsidP="006B65DE">
      <w:pPr>
        <w:spacing w:after="0" w:line="240" w:lineRule="auto"/>
        <w:rPr>
          <w:lang w:val="ro-RO"/>
        </w:rPr>
      </w:pPr>
    </w:p>
    <w:p w:rsidR="006B65DE" w:rsidRPr="009907B2" w:rsidRDefault="004A29E4" w:rsidP="0028601D">
      <w:pPr>
        <w:spacing w:after="0" w:line="240" w:lineRule="auto"/>
        <w:jc w:val="both"/>
        <w:rPr>
          <w:lang w:val="ro-RO"/>
        </w:rPr>
      </w:pPr>
      <w:r w:rsidRPr="009907B2">
        <w:rPr>
          <w:lang w:val="ro-RO"/>
        </w:rPr>
        <w:t>Al-</w:t>
      </w:r>
      <w:r w:rsidR="0019059F" w:rsidRPr="009907B2">
        <w:rPr>
          <w:lang w:val="ro-RO"/>
        </w:rPr>
        <w:t>B</w:t>
      </w:r>
      <w:r w:rsidRPr="009907B2">
        <w:rPr>
          <w:lang w:val="ro-RO"/>
        </w:rPr>
        <w:t>attani (</w:t>
      </w:r>
      <w:r w:rsidR="0019059F" w:rsidRPr="009907B2">
        <w:rPr>
          <w:lang w:val="ro-RO"/>
        </w:rPr>
        <w:t>A</w:t>
      </w:r>
      <w:r w:rsidRPr="009907B2">
        <w:rPr>
          <w:lang w:val="ro-RO"/>
        </w:rPr>
        <w:t>lbategnius): astronomul și matematicianul arab au adus contribuții semnificative la refacerea și îmbunătățirea tabelelor ptolemeice, evidențiind importanța observațiilor precise.</w:t>
      </w:r>
    </w:p>
    <w:p w:rsidR="006B65DE" w:rsidRPr="009907B2" w:rsidRDefault="006B65DE" w:rsidP="006B65DE">
      <w:pPr>
        <w:spacing w:after="0" w:line="240" w:lineRule="auto"/>
        <w:rPr>
          <w:lang w:val="ro-RO"/>
        </w:rPr>
      </w:pPr>
    </w:p>
    <w:p w:rsidR="006B65DE" w:rsidRPr="009907B2" w:rsidRDefault="004A29E4" w:rsidP="006B65DE">
      <w:pPr>
        <w:spacing w:after="0" w:line="240" w:lineRule="auto"/>
        <w:rPr>
          <w:u w:val="single"/>
          <w:lang w:val="ro-RO"/>
        </w:rPr>
      </w:pPr>
      <w:r w:rsidRPr="009907B2">
        <w:rPr>
          <w:u w:val="single"/>
          <w:lang w:val="ro-RO"/>
        </w:rPr>
        <w:t>Renașterea:</w:t>
      </w:r>
    </w:p>
    <w:p w:rsidR="006B65DE" w:rsidRPr="009907B2" w:rsidRDefault="004A29E4" w:rsidP="006B65DE">
      <w:pPr>
        <w:spacing w:after="0" w:line="240" w:lineRule="auto"/>
        <w:rPr>
          <w:lang w:val="ro-RO"/>
        </w:rPr>
      </w:pPr>
      <w:r w:rsidRPr="009907B2">
        <w:rPr>
          <w:lang w:val="ro-RO"/>
        </w:rPr>
        <w:t>Redescoperirea antichității:</w:t>
      </w:r>
    </w:p>
    <w:p w:rsidR="006B65DE" w:rsidRPr="009907B2" w:rsidRDefault="004A29E4" w:rsidP="0028601D">
      <w:pPr>
        <w:spacing w:after="0" w:line="240" w:lineRule="auto"/>
        <w:jc w:val="both"/>
        <w:rPr>
          <w:lang w:val="ro-RO"/>
        </w:rPr>
      </w:pPr>
      <w:r w:rsidRPr="009907B2">
        <w:rPr>
          <w:lang w:val="ro-RO"/>
        </w:rPr>
        <w:t>Renașterea a adus cu sine o redescoperire a textelor antice și a promovat gândirea critică și observația directă. Oamenii au căutat să îmbine cunoștințele clasice cu noile descoperiri și tehnologii.</w:t>
      </w:r>
    </w:p>
    <w:p w:rsidR="006B65DE" w:rsidRPr="009907B2" w:rsidRDefault="006B65DE" w:rsidP="006B65DE">
      <w:pPr>
        <w:spacing w:after="0" w:line="240" w:lineRule="auto"/>
        <w:rPr>
          <w:lang w:val="ro-RO"/>
        </w:rPr>
      </w:pPr>
    </w:p>
    <w:p w:rsidR="006B65DE" w:rsidRPr="009907B2" w:rsidRDefault="004A29E4" w:rsidP="006B65DE">
      <w:pPr>
        <w:spacing w:after="0" w:line="240" w:lineRule="auto"/>
        <w:rPr>
          <w:lang w:val="ro-RO"/>
        </w:rPr>
      </w:pPr>
      <w:r w:rsidRPr="009907B2">
        <w:rPr>
          <w:lang w:val="ro-RO"/>
        </w:rPr>
        <w:t>Contribuții notabile ale gânditorilor din renaștere:</w:t>
      </w:r>
    </w:p>
    <w:p w:rsidR="006B65DE" w:rsidRPr="009907B2" w:rsidRDefault="006B65DE" w:rsidP="006B65DE">
      <w:pPr>
        <w:spacing w:after="0" w:line="240" w:lineRule="auto"/>
        <w:rPr>
          <w:lang w:val="ro-RO"/>
        </w:rPr>
      </w:pPr>
    </w:p>
    <w:p w:rsidR="006B65DE" w:rsidRPr="009907B2" w:rsidRDefault="004A29E4" w:rsidP="0028601D">
      <w:pPr>
        <w:pStyle w:val="ListParagraph"/>
        <w:numPr>
          <w:ilvl w:val="0"/>
          <w:numId w:val="4"/>
        </w:numPr>
        <w:spacing w:after="0" w:line="240" w:lineRule="auto"/>
        <w:jc w:val="both"/>
        <w:rPr>
          <w:lang w:val="ro-RO"/>
        </w:rPr>
      </w:pPr>
      <w:r w:rsidRPr="009907B2">
        <w:rPr>
          <w:lang w:val="ro-RO"/>
        </w:rPr>
        <w:t>Nicola</w:t>
      </w:r>
      <w:r w:rsidR="00403C0A">
        <w:rPr>
          <w:lang w:val="ro-RO"/>
        </w:rPr>
        <w:t>u</w:t>
      </w:r>
      <w:r w:rsidRPr="009907B2">
        <w:rPr>
          <w:lang w:val="ro-RO"/>
        </w:rPr>
        <w:t xml:space="preserve">s </w:t>
      </w:r>
      <w:r w:rsidR="0019059F" w:rsidRPr="009907B2">
        <w:rPr>
          <w:lang w:val="ro-RO"/>
        </w:rPr>
        <w:t>C</w:t>
      </w:r>
      <w:r w:rsidRPr="009907B2">
        <w:rPr>
          <w:lang w:val="ro-RO"/>
        </w:rPr>
        <w:t>opernic: prin lucrarea sa "</w:t>
      </w:r>
      <w:r w:rsidR="001968B7" w:rsidRPr="009907B2">
        <w:rPr>
          <w:lang w:val="ro-RO"/>
        </w:rPr>
        <w:t>D</w:t>
      </w:r>
      <w:r w:rsidRPr="009907B2">
        <w:rPr>
          <w:lang w:val="ro-RO"/>
        </w:rPr>
        <w:t xml:space="preserve">e revolutionibusorbiumcoelestium," </w:t>
      </w:r>
      <w:r w:rsidR="001968B7" w:rsidRPr="009907B2">
        <w:rPr>
          <w:lang w:val="ro-RO"/>
        </w:rPr>
        <w:t>C</w:t>
      </w:r>
      <w:r w:rsidRPr="009907B2">
        <w:rPr>
          <w:lang w:val="ro-RO"/>
        </w:rPr>
        <w:t>opernic a propus modelul heliocentric, schimbând fundamental perspectiva asupra poziției pământului în univers.</w:t>
      </w:r>
    </w:p>
    <w:p w:rsidR="006B65DE" w:rsidRPr="009907B2" w:rsidRDefault="006B65DE" w:rsidP="006B65DE">
      <w:pPr>
        <w:spacing w:after="0" w:line="240" w:lineRule="auto"/>
        <w:rPr>
          <w:lang w:val="ro-RO"/>
        </w:rPr>
      </w:pPr>
    </w:p>
    <w:p w:rsidR="006B65DE" w:rsidRPr="009907B2" w:rsidRDefault="004A29E4" w:rsidP="0028601D">
      <w:pPr>
        <w:pStyle w:val="ListParagraph"/>
        <w:numPr>
          <w:ilvl w:val="0"/>
          <w:numId w:val="4"/>
        </w:numPr>
        <w:spacing w:after="0" w:line="240" w:lineRule="auto"/>
        <w:jc w:val="both"/>
        <w:rPr>
          <w:lang w:val="ro-RO"/>
        </w:rPr>
      </w:pPr>
      <w:r w:rsidRPr="009907B2">
        <w:rPr>
          <w:lang w:val="ro-RO"/>
        </w:rPr>
        <w:t xml:space="preserve">Tycho </w:t>
      </w:r>
      <w:r w:rsidR="001968B7" w:rsidRPr="009907B2">
        <w:rPr>
          <w:lang w:val="ro-RO"/>
        </w:rPr>
        <w:t>B</w:t>
      </w:r>
      <w:r w:rsidRPr="009907B2">
        <w:rPr>
          <w:lang w:val="ro-RO"/>
        </w:rPr>
        <w:t xml:space="preserve">rahe: prin observații precise ale mișcărilor planetelor, </w:t>
      </w:r>
      <w:r w:rsidR="005D6CEB" w:rsidRPr="009907B2">
        <w:rPr>
          <w:lang w:val="ro-RO"/>
        </w:rPr>
        <w:t>B</w:t>
      </w:r>
      <w:r w:rsidRPr="009907B2">
        <w:rPr>
          <w:lang w:val="ro-RO"/>
        </w:rPr>
        <w:t>rahe a adunat date astronomice de înaltă calitate. A dezvoltat un sistem hibrid, combinând modelul heliocentric cu un pământ fix în centru.</w:t>
      </w:r>
    </w:p>
    <w:p w:rsidR="006B65DE" w:rsidRPr="009907B2" w:rsidRDefault="006B65DE" w:rsidP="006B65DE">
      <w:pPr>
        <w:spacing w:after="0" w:line="240" w:lineRule="auto"/>
        <w:rPr>
          <w:lang w:val="ro-RO"/>
        </w:rPr>
      </w:pPr>
    </w:p>
    <w:p w:rsidR="006B65DE" w:rsidRPr="009907B2" w:rsidRDefault="004A29E4" w:rsidP="0028601D">
      <w:pPr>
        <w:pStyle w:val="ListParagraph"/>
        <w:numPr>
          <w:ilvl w:val="0"/>
          <w:numId w:val="4"/>
        </w:numPr>
        <w:spacing w:after="0" w:line="240" w:lineRule="auto"/>
        <w:jc w:val="both"/>
        <w:rPr>
          <w:lang w:val="ro-RO"/>
        </w:rPr>
      </w:pPr>
      <w:r w:rsidRPr="009907B2">
        <w:rPr>
          <w:lang w:val="ro-RO"/>
        </w:rPr>
        <w:t xml:space="preserve">Johannes </w:t>
      </w:r>
      <w:r w:rsidR="005D6CEB" w:rsidRPr="009907B2">
        <w:rPr>
          <w:lang w:val="ro-RO"/>
        </w:rPr>
        <w:t>K</w:t>
      </w:r>
      <w:r w:rsidRPr="009907B2">
        <w:rPr>
          <w:lang w:val="ro-RO"/>
        </w:rPr>
        <w:t xml:space="preserve">epler: bazându-se pe datele lui </w:t>
      </w:r>
      <w:r w:rsidR="005D6CEB" w:rsidRPr="009907B2">
        <w:rPr>
          <w:lang w:val="ro-RO"/>
        </w:rPr>
        <w:t>B</w:t>
      </w:r>
      <w:r w:rsidRPr="009907B2">
        <w:rPr>
          <w:lang w:val="ro-RO"/>
        </w:rPr>
        <w:t xml:space="preserve">rahe, </w:t>
      </w:r>
      <w:r w:rsidR="005D6CEB" w:rsidRPr="009907B2">
        <w:rPr>
          <w:lang w:val="ro-RO"/>
        </w:rPr>
        <w:t>K</w:t>
      </w:r>
      <w:r w:rsidRPr="009907B2">
        <w:rPr>
          <w:lang w:val="ro-RO"/>
        </w:rPr>
        <w:t>epler a formulat cele trei legi ale mișcării planetelor, dezvăluind o mișcare eliptică a planetelor în jurul soarelui.</w:t>
      </w:r>
    </w:p>
    <w:p w:rsidR="006B65DE" w:rsidRPr="009907B2" w:rsidRDefault="006B65DE" w:rsidP="006B65DE">
      <w:pPr>
        <w:spacing w:after="0" w:line="240" w:lineRule="auto"/>
        <w:rPr>
          <w:lang w:val="ro-RO"/>
        </w:rPr>
      </w:pPr>
    </w:p>
    <w:p w:rsidR="006B65DE" w:rsidRPr="009907B2" w:rsidRDefault="004A29E4" w:rsidP="0028601D">
      <w:pPr>
        <w:pStyle w:val="ListParagraph"/>
        <w:numPr>
          <w:ilvl w:val="0"/>
          <w:numId w:val="4"/>
        </w:numPr>
        <w:spacing w:after="0" w:line="240" w:lineRule="auto"/>
        <w:jc w:val="both"/>
        <w:rPr>
          <w:lang w:val="ro-RO"/>
        </w:rPr>
      </w:pPr>
      <w:r w:rsidRPr="009907B2">
        <w:rPr>
          <w:lang w:val="ro-RO"/>
        </w:rPr>
        <w:t xml:space="preserve">Galileo </w:t>
      </w:r>
      <w:r w:rsidR="005D6CEB" w:rsidRPr="009907B2">
        <w:rPr>
          <w:lang w:val="ro-RO"/>
        </w:rPr>
        <w:t>G</w:t>
      </w:r>
      <w:r w:rsidRPr="009907B2">
        <w:rPr>
          <w:lang w:val="ro-RO"/>
        </w:rPr>
        <w:t xml:space="preserve">alilei: prin invenția telescopului și observațiile sale, </w:t>
      </w:r>
      <w:r w:rsidR="005D6CEB" w:rsidRPr="009907B2">
        <w:rPr>
          <w:lang w:val="ro-RO"/>
        </w:rPr>
        <w:t>G</w:t>
      </w:r>
      <w:r w:rsidRPr="009907B2">
        <w:rPr>
          <w:lang w:val="ro-RO"/>
        </w:rPr>
        <w:t xml:space="preserve">alileo a făcut descoperiri cruciale, cum ar fi craterele lunii, inelele lui </w:t>
      </w:r>
      <w:r w:rsidR="005D6CEB" w:rsidRPr="009907B2">
        <w:rPr>
          <w:lang w:val="ro-RO"/>
        </w:rPr>
        <w:t>S</w:t>
      </w:r>
      <w:r w:rsidRPr="009907B2">
        <w:rPr>
          <w:lang w:val="ro-RO"/>
        </w:rPr>
        <w:t xml:space="preserve">aturn și fazele lui </w:t>
      </w:r>
      <w:r w:rsidR="005D6CEB" w:rsidRPr="009907B2">
        <w:rPr>
          <w:lang w:val="ro-RO"/>
        </w:rPr>
        <w:t>V</w:t>
      </w:r>
      <w:r w:rsidRPr="009907B2">
        <w:rPr>
          <w:lang w:val="ro-RO"/>
        </w:rPr>
        <w:t>enus, consolidând susținerea pentru modelul heliocentric.</w:t>
      </w:r>
    </w:p>
    <w:p w:rsidR="006B65DE" w:rsidRPr="009907B2" w:rsidRDefault="006B65DE" w:rsidP="006B65DE">
      <w:pPr>
        <w:spacing w:after="0" w:line="240" w:lineRule="auto"/>
        <w:rPr>
          <w:lang w:val="ro-RO"/>
        </w:rPr>
      </w:pPr>
    </w:p>
    <w:p w:rsidR="006B65DE" w:rsidRPr="009907B2" w:rsidRDefault="004A29E4" w:rsidP="0028601D">
      <w:pPr>
        <w:spacing w:after="0" w:line="240" w:lineRule="auto"/>
        <w:jc w:val="both"/>
        <w:rPr>
          <w:lang w:val="ro-RO"/>
        </w:rPr>
      </w:pPr>
      <w:r w:rsidRPr="009907B2">
        <w:rPr>
          <w:lang w:val="ro-RO"/>
        </w:rPr>
        <w:t xml:space="preserve">Evoluția gândirii astronomice a provocat o schimbare paradigmatică, trecând de la un model geocentric dominat de </w:t>
      </w:r>
      <w:r w:rsidR="003F2B5F" w:rsidRPr="009907B2">
        <w:rPr>
          <w:lang w:val="ro-RO"/>
        </w:rPr>
        <w:t>P</w:t>
      </w:r>
      <w:r w:rsidRPr="009907B2">
        <w:rPr>
          <w:lang w:val="ro-RO"/>
        </w:rPr>
        <w:t xml:space="preserve">tolemeu la un univers heliocentric, evidențiind importanța observației și a datelor empirice.Aceste perioade au revitalizat interesul pentru cercetarea științifică și au deschis calea pentru metodele moderne de observație și calcul în astronomie.Modificarea viziunii asupra cosmosului a avut implicații adânci asupra gândirii filozofice, teologice și sociale ale timpului, deschizând calea către noi înțelesuri ale locului nostru în univers.Astfel, evoluția astronomiei în perioadele de tranziție ale </w:t>
      </w:r>
      <w:r w:rsidR="003F2B5F" w:rsidRPr="009907B2">
        <w:rPr>
          <w:lang w:val="ro-RO"/>
        </w:rPr>
        <w:t>E</w:t>
      </w:r>
      <w:r w:rsidRPr="009907B2">
        <w:rPr>
          <w:lang w:val="ro-RO"/>
        </w:rPr>
        <w:t xml:space="preserve">vului </w:t>
      </w:r>
      <w:r w:rsidR="003F2B5F" w:rsidRPr="009907B2">
        <w:rPr>
          <w:lang w:val="ro-RO"/>
        </w:rPr>
        <w:t>M</w:t>
      </w:r>
      <w:r w:rsidRPr="009907B2">
        <w:rPr>
          <w:lang w:val="ro-RO"/>
        </w:rPr>
        <w:t xml:space="preserve">ediu și </w:t>
      </w:r>
      <w:r w:rsidR="003F2B5F" w:rsidRPr="009907B2">
        <w:rPr>
          <w:lang w:val="ro-RO"/>
        </w:rPr>
        <w:t>R</w:t>
      </w:r>
      <w:r w:rsidRPr="009907B2">
        <w:rPr>
          <w:lang w:val="ro-RO"/>
        </w:rPr>
        <w:t xml:space="preserve">enașterii a fost crucială pentru dezvoltarea științei și a gândirii umane, contribuind la </w:t>
      </w:r>
      <w:r w:rsidRPr="009907B2">
        <w:rPr>
          <w:lang w:val="ro-RO"/>
        </w:rPr>
        <w:lastRenderedPageBreak/>
        <w:t>fundamentarea observației științifice și la transformarea perspectivelor asupra cosmosului și a locului nostru în el.</w:t>
      </w:r>
    </w:p>
    <w:p w:rsidR="00891A36" w:rsidRDefault="00891A36" w:rsidP="0093743A">
      <w:pPr>
        <w:spacing w:after="0" w:line="240" w:lineRule="auto"/>
        <w:rPr>
          <w:lang w:val="ro-RO"/>
        </w:rPr>
      </w:pPr>
    </w:p>
    <w:p w:rsidR="00891A36" w:rsidRDefault="00891A36" w:rsidP="0093743A">
      <w:pPr>
        <w:spacing w:after="0" w:line="240" w:lineRule="auto"/>
        <w:rPr>
          <w:lang w:val="ro-RO"/>
        </w:rPr>
      </w:pPr>
    </w:p>
    <w:p w:rsidR="00891A36" w:rsidRDefault="00891A36" w:rsidP="0093743A">
      <w:pPr>
        <w:spacing w:after="0" w:line="240" w:lineRule="auto"/>
        <w:rPr>
          <w:lang w:val="ro-RO"/>
        </w:rPr>
      </w:pPr>
    </w:p>
    <w:p w:rsidR="00891A36" w:rsidRPr="009907B2" w:rsidRDefault="00891A36" w:rsidP="0093743A">
      <w:pPr>
        <w:spacing w:after="0" w:line="240" w:lineRule="auto"/>
        <w:rPr>
          <w:lang w:val="ro-RO"/>
        </w:rPr>
      </w:pPr>
    </w:p>
    <w:p w:rsidR="0093743A" w:rsidRPr="009907B2" w:rsidRDefault="004A29E4" w:rsidP="0093743A">
      <w:pPr>
        <w:spacing w:after="0" w:line="240" w:lineRule="auto"/>
        <w:rPr>
          <w:i/>
          <w:iCs/>
          <w:lang w:val="ro-RO"/>
        </w:rPr>
      </w:pPr>
      <w:r w:rsidRPr="009907B2">
        <w:rPr>
          <w:i/>
          <w:iCs/>
          <w:lang w:val="ro-RO"/>
        </w:rPr>
        <w:t xml:space="preserve">D.  Revoluția copernicană și impactul acesteia asupra viziunii noastre asupra cosmosului </w:t>
      </w:r>
    </w:p>
    <w:p w:rsidR="0093743A" w:rsidRPr="009907B2" w:rsidRDefault="0093743A" w:rsidP="0093743A">
      <w:pPr>
        <w:spacing w:after="0" w:line="240" w:lineRule="auto"/>
        <w:rPr>
          <w:lang w:val="ro-RO"/>
        </w:rPr>
      </w:pPr>
    </w:p>
    <w:p w:rsidR="006B65DE" w:rsidRPr="009907B2" w:rsidRDefault="004A29E4" w:rsidP="0028601D">
      <w:pPr>
        <w:spacing w:after="0" w:line="240" w:lineRule="auto"/>
        <w:ind w:firstLine="720"/>
        <w:jc w:val="both"/>
        <w:rPr>
          <w:lang w:val="ro-RO"/>
        </w:rPr>
      </w:pPr>
      <w:r w:rsidRPr="009907B2">
        <w:rPr>
          <w:lang w:val="ro-RO"/>
        </w:rPr>
        <w:t xml:space="preserve">Revoluția copernicană, condusă de astronomul polonez </w:t>
      </w:r>
      <w:r w:rsidR="00650B50" w:rsidRPr="009907B2">
        <w:rPr>
          <w:lang w:val="ro-RO"/>
        </w:rPr>
        <w:t>N</w:t>
      </w:r>
      <w:r w:rsidRPr="009907B2">
        <w:rPr>
          <w:lang w:val="ro-RO"/>
        </w:rPr>
        <w:t xml:space="preserve">icolaus </w:t>
      </w:r>
      <w:r w:rsidR="00650B50" w:rsidRPr="009907B2">
        <w:rPr>
          <w:lang w:val="ro-RO"/>
        </w:rPr>
        <w:t>C</w:t>
      </w:r>
      <w:r w:rsidRPr="009907B2">
        <w:rPr>
          <w:lang w:val="ro-RO"/>
        </w:rPr>
        <w:t xml:space="preserve">opernic în secolul al </w:t>
      </w:r>
      <w:r w:rsidR="001A3CE0" w:rsidRPr="009907B2">
        <w:rPr>
          <w:lang w:val="ro-RO"/>
        </w:rPr>
        <w:t>XVI</w:t>
      </w:r>
      <w:r w:rsidRPr="009907B2">
        <w:rPr>
          <w:lang w:val="ro-RO"/>
        </w:rPr>
        <w:t xml:space="preserve">-lea, a reprezentat o schimbare esențială în concepția umanității asupra cosmosului. Această mișcare a revizuit modelul geocentric al lui </w:t>
      </w:r>
      <w:r w:rsidR="00CB45A5" w:rsidRPr="009907B2">
        <w:rPr>
          <w:lang w:val="ro-RO"/>
        </w:rPr>
        <w:t>P</w:t>
      </w:r>
      <w:r w:rsidRPr="009907B2">
        <w:rPr>
          <w:lang w:val="ro-RO"/>
        </w:rPr>
        <w:t xml:space="preserve">tolemeu, plasând </w:t>
      </w:r>
      <w:r w:rsidR="00CB45A5" w:rsidRPr="009907B2">
        <w:rPr>
          <w:lang w:val="ro-RO"/>
        </w:rPr>
        <w:t>S</w:t>
      </w:r>
      <w:r w:rsidRPr="009907B2">
        <w:rPr>
          <w:lang w:val="ro-RO"/>
        </w:rPr>
        <w:t>oarele în centrul sistemului solar, o schimbare care a avut consecințe semnificative în diverse domenii ale cunoașterii și vieții sociale.</w:t>
      </w:r>
    </w:p>
    <w:p w:rsidR="006B65DE" w:rsidRPr="009907B2" w:rsidRDefault="006B65DE" w:rsidP="006B65DE">
      <w:pPr>
        <w:spacing w:after="0" w:line="240" w:lineRule="auto"/>
        <w:rPr>
          <w:lang w:val="ro-RO"/>
        </w:rPr>
      </w:pPr>
    </w:p>
    <w:p w:rsidR="006B65DE" w:rsidRPr="009907B2" w:rsidRDefault="004A29E4" w:rsidP="002C7173">
      <w:pPr>
        <w:spacing w:after="0" w:line="240" w:lineRule="auto"/>
        <w:rPr>
          <w:lang w:val="ro-RO"/>
        </w:rPr>
      </w:pPr>
      <w:r w:rsidRPr="009907B2">
        <w:rPr>
          <w:lang w:val="ro-RO"/>
        </w:rPr>
        <w:t>Schimbarea paradigmei astronomice:</w:t>
      </w:r>
    </w:p>
    <w:p w:rsidR="006B65DE" w:rsidRPr="009907B2" w:rsidRDefault="004A29E4" w:rsidP="0028601D">
      <w:pPr>
        <w:spacing w:after="0" w:line="240" w:lineRule="auto"/>
        <w:ind w:firstLine="720"/>
        <w:jc w:val="both"/>
        <w:rPr>
          <w:lang w:val="ro-RO"/>
        </w:rPr>
      </w:pPr>
      <w:r w:rsidRPr="009907B2">
        <w:rPr>
          <w:lang w:val="ro-RO"/>
        </w:rPr>
        <w:t>Copernic a propus ideea unui sistem heliocentric în lucrarea sa "</w:t>
      </w:r>
      <w:r w:rsidR="00CB45A5" w:rsidRPr="009907B2">
        <w:rPr>
          <w:lang w:val="ro-RO"/>
        </w:rPr>
        <w:t>D</w:t>
      </w:r>
      <w:r w:rsidRPr="009907B2">
        <w:rPr>
          <w:lang w:val="ro-RO"/>
        </w:rPr>
        <w:t xml:space="preserve">e revolutionibusorbiumcoelestium" (despre mișcarea corpurilor cerești). Acest model a inversat ordinea cosmică tradițională, cu pământul în mișcare în jurul soarelui.Copernic a oferit argumente matematice pentru modelul său, cum ar fi simplificarea explicațiilor pentru mișcarea aparentă a planetelor. Observațiile ulterioare ale lui </w:t>
      </w:r>
      <w:r w:rsidR="00CB45A5" w:rsidRPr="009907B2">
        <w:rPr>
          <w:lang w:val="ro-RO"/>
        </w:rPr>
        <w:t xml:space="preserve">Galileo Galilei și Johannes Kepler </w:t>
      </w:r>
      <w:r w:rsidRPr="009907B2">
        <w:rPr>
          <w:lang w:val="ro-RO"/>
        </w:rPr>
        <w:t xml:space="preserve">au adus susținere suplimentară teoriei heliocentrice.Modelul heliocentric a fost perceput inițial ca o amenințare la adresa dogmelor religioase, în special a concepției biblice despre cosmos. Biserica </w:t>
      </w:r>
      <w:r w:rsidR="003559E8" w:rsidRPr="009907B2">
        <w:rPr>
          <w:lang w:val="ro-RO"/>
        </w:rPr>
        <w:t>C</w:t>
      </w:r>
      <w:r w:rsidRPr="009907B2">
        <w:rPr>
          <w:lang w:val="ro-RO"/>
        </w:rPr>
        <w:t>atolică, care susținea modelul geocentric, a perceput revoluția copernicană ca o provocare la adresa autorității sale.</w:t>
      </w:r>
    </w:p>
    <w:p w:rsidR="006B65DE" w:rsidRPr="009907B2" w:rsidRDefault="004A29E4" w:rsidP="0028601D">
      <w:pPr>
        <w:spacing w:after="0" w:line="240" w:lineRule="auto"/>
        <w:ind w:firstLine="720"/>
        <w:jc w:val="both"/>
        <w:rPr>
          <w:lang w:val="ro-RO"/>
        </w:rPr>
      </w:pPr>
      <w:r w:rsidRPr="009907B2">
        <w:rPr>
          <w:lang w:val="ro-RO"/>
        </w:rPr>
        <w:t xml:space="preserve">Galileo, cu observațiile sale prin telescop, a sprijinit modelul heliocentric, ceea ce a condus la un conflict deschis cu biserica catolică. Condamnarea lui </w:t>
      </w:r>
      <w:r w:rsidR="003559E8" w:rsidRPr="009907B2">
        <w:rPr>
          <w:lang w:val="ro-RO"/>
        </w:rPr>
        <w:t>G</w:t>
      </w:r>
      <w:r w:rsidRPr="009907B2">
        <w:rPr>
          <w:lang w:val="ro-RO"/>
        </w:rPr>
        <w:t>alileo în 1633 pentru susținerea heliocentrismului a evidențiat tensiunile dintre știință și autoritatea religioasă.</w:t>
      </w:r>
    </w:p>
    <w:p w:rsidR="006B65DE" w:rsidRPr="009907B2" w:rsidRDefault="004A29E4" w:rsidP="0028601D">
      <w:pPr>
        <w:spacing w:after="0" w:line="240" w:lineRule="auto"/>
        <w:ind w:firstLine="720"/>
        <w:jc w:val="both"/>
        <w:rPr>
          <w:lang w:val="ro-RO"/>
        </w:rPr>
      </w:pPr>
      <w:r w:rsidRPr="009907B2">
        <w:rPr>
          <w:lang w:val="ro-RO"/>
        </w:rPr>
        <w:t>Revoluția copernicană a transformat radical viziunea asupra universului, plasând pământul într-un sistem mai mare și integrând cosmosul într-un cadru mai vast.Această transformare a contribuit la dezvoltarea gândirii empirice și a observației ca metode principale în cercetarea științifică.Oamenii au fost forțați să reevalueze locul lor în univers și să accepte că nu sunt centrul cosmosului.Schimbarea în gândirea cosmică a alimentat spiritul de explorare și descoperire, stimulând renașterea științifică.</w:t>
      </w:r>
    </w:p>
    <w:p w:rsidR="006B65DE" w:rsidRPr="009907B2" w:rsidRDefault="004A29E4" w:rsidP="0028601D">
      <w:pPr>
        <w:spacing w:after="0" w:line="240" w:lineRule="auto"/>
        <w:ind w:firstLine="720"/>
        <w:jc w:val="both"/>
        <w:rPr>
          <w:lang w:val="ro-RO"/>
        </w:rPr>
      </w:pPr>
      <w:r w:rsidRPr="009907B2">
        <w:rPr>
          <w:lang w:val="ro-RO"/>
        </w:rPr>
        <w:t>Modelul heliocentric a devenit fundamentul astronomiei moderne, având implicații semnificative în înțelegerea cosmică. A deschis calea pentru o știință mai rațională, bazată pe observație și experimentare.Chiar dacă a provocat inițial opoziție și conflicte, revoluția copernicană a contribuit la schimbarea fundamentală a gândirii umane și la progresul științific. Revoluția copernicană a fost o etapă crucială în istoria științei și a gândirii umane, marcând o tranziție de la vechile paradigme cosmologice către o eră în care observația, raționamentul și cercetarea empirică au devenit fundamentale pentru înțelegerea lumii noastre și a locului nostru în univers.</w:t>
      </w:r>
    </w:p>
    <w:p w:rsidR="007D1F45" w:rsidRPr="009907B2" w:rsidRDefault="007D1F45" w:rsidP="007D1F45">
      <w:pPr>
        <w:rPr>
          <w:lang w:val="ro-RO"/>
        </w:rPr>
      </w:pPr>
    </w:p>
    <w:p w:rsidR="0093743A" w:rsidRPr="004C2178" w:rsidRDefault="004A29E4" w:rsidP="004C2178">
      <w:pPr>
        <w:pStyle w:val="ListParagraph"/>
        <w:numPr>
          <w:ilvl w:val="0"/>
          <w:numId w:val="11"/>
        </w:numPr>
        <w:ind w:left="142" w:hanging="142"/>
        <w:jc w:val="center"/>
        <w:rPr>
          <w:b/>
          <w:sz w:val="28"/>
          <w:szCs w:val="28"/>
          <w:lang w:val="ro-RO"/>
        </w:rPr>
      </w:pPr>
      <w:r w:rsidRPr="004C2178">
        <w:rPr>
          <w:b/>
          <w:sz w:val="28"/>
          <w:szCs w:val="28"/>
          <w:lang w:val="ro-RO"/>
        </w:rPr>
        <w:t>Prezentul cosmosului</w:t>
      </w:r>
    </w:p>
    <w:p w:rsidR="0093743A" w:rsidRDefault="004A29E4" w:rsidP="0093743A">
      <w:pPr>
        <w:spacing w:after="0" w:line="240" w:lineRule="auto"/>
        <w:rPr>
          <w:i/>
          <w:iCs/>
          <w:lang w:val="ro-RO"/>
        </w:rPr>
      </w:pPr>
      <w:r w:rsidRPr="009907B2">
        <w:rPr>
          <w:i/>
          <w:iCs/>
          <w:lang w:val="ro-RO"/>
        </w:rPr>
        <w:t>A.  Tehnologii moderne în observa</w:t>
      </w:r>
      <w:r w:rsidR="00F41251">
        <w:rPr>
          <w:i/>
          <w:iCs/>
          <w:lang w:val="ro-RO"/>
        </w:rPr>
        <w:t>re</w:t>
      </w:r>
      <w:r w:rsidRPr="009907B2">
        <w:rPr>
          <w:i/>
          <w:iCs/>
          <w:lang w:val="ro-RO"/>
        </w:rPr>
        <w:t>a spațială</w:t>
      </w:r>
    </w:p>
    <w:p w:rsidR="0002015B" w:rsidRPr="009907B2" w:rsidRDefault="0002015B" w:rsidP="0093743A">
      <w:pPr>
        <w:spacing w:after="0" w:line="240" w:lineRule="auto"/>
        <w:rPr>
          <w:i/>
          <w:iCs/>
          <w:lang w:val="ro-RO"/>
        </w:rPr>
      </w:pPr>
    </w:p>
    <w:p w:rsidR="009D19E2" w:rsidRPr="009907B2" w:rsidRDefault="004A29E4" w:rsidP="009D19E2">
      <w:pPr>
        <w:spacing w:after="0" w:line="240" w:lineRule="auto"/>
        <w:rPr>
          <w:lang w:val="ro-RO"/>
        </w:rPr>
      </w:pPr>
      <w:r w:rsidRPr="009907B2">
        <w:rPr>
          <w:lang w:val="ro-RO"/>
        </w:rPr>
        <w:t>1. Telescoapele spațiale</w:t>
      </w:r>
    </w:p>
    <w:p w:rsidR="009D19E2" w:rsidRPr="009907B2" w:rsidRDefault="004A29E4" w:rsidP="00BD48A1">
      <w:pPr>
        <w:pStyle w:val="ListParagraph"/>
        <w:numPr>
          <w:ilvl w:val="0"/>
          <w:numId w:val="5"/>
        </w:numPr>
        <w:spacing w:after="0" w:line="240" w:lineRule="auto"/>
        <w:rPr>
          <w:lang w:val="ro-RO"/>
        </w:rPr>
      </w:pPr>
      <w:r w:rsidRPr="009907B2">
        <w:rPr>
          <w:lang w:val="ro-RO"/>
        </w:rPr>
        <w:t>Hubble</w:t>
      </w:r>
      <w:r w:rsidR="00F41251">
        <w:rPr>
          <w:lang w:val="ro-RO"/>
        </w:rPr>
        <w:t>S</w:t>
      </w:r>
      <w:r w:rsidRPr="009907B2">
        <w:rPr>
          <w:lang w:val="ro-RO"/>
        </w:rPr>
        <w:t>pace</w:t>
      </w:r>
      <w:r w:rsidR="00F41251">
        <w:rPr>
          <w:lang w:val="ro-RO"/>
        </w:rPr>
        <w:t>T</w:t>
      </w:r>
      <w:r w:rsidRPr="009907B2">
        <w:rPr>
          <w:lang w:val="ro-RO"/>
        </w:rPr>
        <w:t>elescope (</w:t>
      </w:r>
      <w:r w:rsidR="00F41251">
        <w:rPr>
          <w:lang w:val="ro-RO"/>
        </w:rPr>
        <w:t>T</w:t>
      </w:r>
      <w:r w:rsidRPr="009907B2">
        <w:rPr>
          <w:lang w:val="ro-RO"/>
        </w:rPr>
        <w:t xml:space="preserve">elescopul </w:t>
      </w:r>
      <w:r w:rsidR="00F41251">
        <w:rPr>
          <w:lang w:val="ro-RO"/>
        </w:rPr>
        <w:t>S</w:t>
      </w:r>
      <w:r w:rsidRPr="009907B2">
        <w:rPr>
          <w:lang w:val="ro-RO"/>
        </w:rPr>
        <w:t xml:space="preserve">pațial </w:t>
      </w:r>
      <w:r w:rsidR="00F97A4D" w:rsidRPr="009907B2">
        <w:rPr>
          <w:lang w:val="ro-RO"/>
        </w:rPr>
        <w:t>H</w:t>
      </w:r>
      <w:r w:rsidRPr="009907B2">
        <w:rPr>
          <w:lang w:val="ro-RO"/>
        </w:rPr>
        <w:t>ubble):</w:t>
      </w:r>
    </w:p>
    <w:p w:rsidR="009D19E2" w:rsidRPr="009907B2" w:rsidRDefault="004A29E4" w:rsidP="0028601D">
      <w:pPr>
        <w:spacing w:after="0" w:line="240" w:lineRule="auto"/>
        <w:jc w:val="both"/>
        <w:rPr>
          <w:lang w:val="ro-RO"/>
        </w:rPr>
      </w:pPr>
      <w:r w:rsidRPr="009907B2">
        <w:rPr>
          <w:lang w:val="ro-RO"/>
        </w:rPr>
        <w:t xml:space="preserve">Telescopul </w:t>
      </w:r>
      <w:r w:rsidR="00F41251">
        <w:rPr>
          <w:lang w:val="ro-RO"/>
        </w:rPr>
        <w:t>S</w:t>
      </w:r>
      <w:r w:rsidRPr="009907B2">
        <w:rPr>
          <w:lang w:val="ro-RO"/>
        </w:rPr>
        <w:t xml:space="preserve">pațial </w:t>
      </w:r>
      <w:r w:rsidR="00F41251">
        <w:rPr>
          <w:lang w:val="ro-RO"/>
        </w:rPr>
        <w:t>H</w:t>
      </w:r>
      <w:r w:rsidRPr="009907B2">
        <w:rPr>
          <w:lang w:val="ro-RO"/>
        </w:rPr>
        <w:t>ubble este unul dintre cele mai cunoscute instrumente. A fost lansat în 1990 și a oferit imagini incredibile ale spațiului cosmic. A ajutat la măsurarea distanțelor până la obiectele îndepărtate, la observarea formațiunilor stelare și la detectarea exoplanetelor.</w:t>
      </w:r>
    </w:p>
    <w:p w:rsidR="009D19E2" w:rsidRPr="009907B2" w:rsidRDefault="009D19E2" w:rsidP="009D19E2">
      <w:pPr>
        <w:spacing w:after="0" w:line="240" w:lineRule="auto"/>
        <w:rPr>
          <w:lang w:val="ro-RO"/>
        </w:rPr>
      </w:pPr>
    </w:p>
    <w:p w:rsidR="009D19E2" w:rsidRPr="009907B2" w:rsidRDefault="00F75DC9" w:rsidP="00BD48A1">
      <w:pPr>
        <w:pStyle w:val="ListParagraph"/>
        <w:numPr>
          <w:ilvl w:val="0"/>
          <w:numId w:val="5"/>
        </w:numPr>
        <w:spacing w:after="0" w:line="240" w:lineRule="auto"/>
        <w:rPr>
          <w:lang w:val="ro-RO"/>
        </w:rPr>
      </w:pPr>
      <w:r w:rsidRPr="009907B2">
        <w:rPr>
          <w:lang w:val="ro-RO"/>
        </w:rPr>
        <w:t>T</w:t>
      </w:r>
      <w:r w:rsidR="004A29E4" w:rsidRPr="009907B2">
        <w:rPr>
          <w:lang w:val="ro-RO"/>
        </w:rPr>
        <w:t xml:space="preserve">elescopul spațial </w:t>
      </w:r>
      <w:r w:rsidRPr="009907B2">
        <w:rPr>
          <w:lang w:val="ro-RO"/>
        </w:rPr>
        <w:t>J</w:t>
      </w:r>
      <w:r w:rsidR="004A29E4" w:rsidRPr="009907B2">
        <w:rPr>
          <w:lang w:val="ro-RO"/>
        </w:rPr>
        <w:t xml:space="preserve">ames </w:t>
      </w:r>
      <w:r w:rsidRPr="009907B2">
        <w:rPr>
          <w:lang w:val="ro-RO"/>
        </w:rPr>
        <w:t>W</w:t>
      </w:r>
      <w:r w:rsidR="004A29E4" w:rsidRPr="009907B2">
        <w:rPr>
          <w:lang w:val="ro-RO"/>
        </w:rPr>
        <w:t>ebb:</w:t>
      </w:r>
    </w:p>
    <w:p w:rsidR="009D19E2" w:rsidRPr="009907B2" w:rsidRDefault="004A29E4" w:rsidP="007D2242">
      <w:pPr>
        <w:spacing w:after="0" w:line="240" w:lineRule="auto"/>
        <w:jc w:val="both"/>
        <w:rPr>
          <w:lang w:val="ro-RO"/>
        </w:rPr>
      </w:pPr>
      <w:r w:rsidRPr="009907B2">
        <w:rPr>
          <w:lang w:val="ro-RO"/>
        </w:rPr>
        <w:t xml:space="preserve">Programat să fie lansat în 2021, </w:t>
      </w:r>
      <w:r w:rsidR="00403C0A">
        <w:rPr>
          <w:lang w:val="ro-RO"/>
        </w:rPr>
        <w:t>JWST</w:t>
      </w:r>
      <w:r w:rsidRPr="009907B2">
        <w:rPr>
          <w:lang w:val="ro-RO"/>
        </w:rPr>
        <w:t xml:space="preserve"> va fi un succesor al </w:t>
      </w:r>
      <w:r w:rsidR="00403C0A">
        <w:rPr>
          <w:lang w:val="ro-RO"/>
        </w:rPr>
        <w:t>lui H</w:t>
      </w:r>
      <w:r w:rsidRPr="009907B2">
        <w:rPr>
          <w:lang w:val="ro-RO"/>
        </w:rPr>
        <w:t>ubble</w:t>
      </w:r>
      <w:r w:rsidR="00F41251">
        <w:rPr>
          <w:lang w:val="ro-RO"/>
        </w:rPr>
        <w:t xml:space="preserve">, </w:t>
      </w:r>
      <w:r w:rsidR="00F41251" w:rsidRPr="00F41251">
        <w:rPr>
          <w:rFonts w:cstheme="minorHAnsi"/>
          <w:color w:val="202122"/>
          <w:shd w:val="clear" w:color="auto" w:fill="FFFFFF"/>
        </w:rPr>
        <w:t>conceputsăofere o rezoluțieși o sensibilitateîmbunătățiteîninfraroșu</w:t>
      </w:r>
      <w:r w:rsidRPr="00F41251">
        <w:rPr>
          <w:rFonts w:cstheme="minorHAnsi"/>
          <w:lang w:val="ro-RO"/>
        </w:rPr>
        <w:t>va studia universul</w:t>
      </w:r>
      <w:r w:rsidR="00F41251" w:rsidRPr="00F41251">
        <w:rPr>
          <w:rFonts w:cstheme="minorHAnsi"/>
          <w:lang w:val="ro-RO"/>
        </w:rPr>
        <w:t xml:space="preserve">. </w:t>
      </w:r>
      <w:r w:rsidRPr="00F41251">
        <w:rPr>
          <w:rFonts w:cstheme="minorHAnsi"/>
          <w:lang w:val="ro-RO"/>
        </w:rPr>
        <w:t>Va</w:t>
      </w:r>
      <w:r w:rsidRPr="009907B2">
        <w:rPr>
          <w:lang w:val="ro-RO"/>
        </w:rPr>
        <w:t xml:space="preserve"> oferi imagini mai clare și mai detaliate ale obiectelor îndepărtate, ajutând la investigarea formațiunilor stelare și planetare într-un mod inedit.</w:t>
      </w:r>
    </w:p>
    <w:p w:rsidR="009D19E2" w:rsidRDefault="009D19E2" w:rsidP="009D19E2">
      <w:pPr>
        <w:spacing w:after="0" w:line="240" w:lineRule="auto"/>
        <w:rPr>
          <w:lang w:val="ro-RO"/>
        </w:rPr>
      </w:pPr>
    </w:p>
    <w:p w:rsidR="00891A36" w:rsidRPr="009907B2" w:rsidRDefault="00891A36" w:rsidP="009D19E2">
      <w:pPr>
        <w:spacing w:after="0" w:line="240" w:lineRule="auto"/>
        <w:rPr>
          <w:lang w:val="ro-RO"/>
        </w:rPr>
      </w:pPr>
    </w:p>
    <w:p w:rsidR="009D19E2" w:rsidRPr="009907B2" w:rsidRDefault="004A29E4" w:rsidP="009D19E2">
      <w:pPr>
        <w:spacing w:after="0" w:line="240" w:lineRule="auto"/>
        <w:rPr>
          <w:lang w:val="ro-RO"/>
        </w:rPr>
      </w:pPr>
      <w:r w:rsidRPr="009907B2">
        <w:rPr>
          <w:lang w:val="ro-RO"/>
        </w:rPr>
        <w:t>2. Observatoare terestre</w:t>
      </w:r>
    </w:p>
    <w:p w:rsidR="00712F46" w:rsidRPr="009907B2" w:rsidRDefault="004A29E4" w:rsidP="0028601D">
      <w:pPr>
        <w:spacing w:after="0" w:line="240" w:lineRule="auto"/>
        <w:ind w:firstLine="720"/>
        <w:jc w:val="both"/>
        <w:rPr>
          <w:lang w:val="ro-RO"/>
        </w:rPr>
      </w:pPr>
      <w:r w:rsidRPr="00403C0A">
        <w:rPr>
          <w:rFonts w:cstheme="minorHAnsi"/>
          <w:lang w:val="ro-RO"/>
        </w:rPr>
        <w:t>E</w:t>
      </w:r>
      <w:r w:rsidR="00D13937" w:rsidRPr="00403C0A">
        <w:rPr>
          <w:rFonts w:cstheme="minorHAnsi"/>
          <w:lang w:val="ro-RO"/>
        </w:rPr>
        <w:t>SO</w:t>
      </w:r>
      <w:r w:rsidR="00403C0A" w:rsidRPr="00403C0A">
        <w:rPr>
          <w:rFonts w:cstheme="minorHAnsi"/>
          <w:lang w:val="ro-RO"/>
        </w:rPr>
        <w:t xml:space="preserve"> (</w:t>
      </w:r>
      <w:r w:rsidR="00403C0A" w:rsidRPr="00403C0A">
        <w:rPr>
          <w:rFonts w:cstheme="minorHAnsi"/>
          <w:color w:val="202122"/>
          <w:shd w:val="clear" w:color="auto" w:fill="FFFFFF"/>
        </w:rPr>
        <w:t>European Southern Observatory)</w:t>
      </w:r>
      <w:r w:rsidRPr="009907B2">
        <w:rPr>
          <w:lang w:val="ro-RO"/>
        </w:rPr>
        <w:t xml:space="preserve"> operează </w:t>
      </w:r>
      <w:r w:rsidR="0028601D">
        <w:rPr>
          <w:lang w:val="ro-RO"/>
        </w:rPr>
        <w:t xml:space="preserve">cu </w:t>
      </w:r>
      <w:r w:rsidRPr="009907B2">
        <w:rPr>
          <w:lang w:val="ro-RO"/>
        </w:rPr>
        <w:t xml:space="preserve">unele dintre cele mai avansate observatoare terestre din lume. </w:t>
      </w:r>
      <w:r w:rsidR="00712F46" w:rsidRPr="009907B2">
        <w:rPr>
          <w:lang w:val="ro-RO"/>
        </w:rPr>
        <w:t>VLT</w:t>
      </w:r>
      <w:r w:rsidRPr="009907B2">
        <w:rPr>
          <w:lang w:val="ro-RO"/>
        </w:rPr>
        <w:t xml:space="preserve"> (</w:t>
      </w:r>
      <w:r w:rsidR="00712F46" w:rsidRPr="009907B2">
        <w:rPr>
          <w:lang w:val="ro-RO"/>
        </w:rPr>
        <w:t>VeryLargeTelescope</w:t>
      </w:r>
      <w:r w:rsidRPr="009907B2">
        <w:rPr>
          <w:lang w:val="ro-RO"/>
        </w:rPr>
        <w:t>) oferă o rezoluție impresionantă, permițând observații detaliate ale exoplanetelor, galaxiilor și altor obiecte cosmice.</w:t>
      </w:r>
    </w:p>
    <w:p w:rsidR="009D19E2" w:rsidRPr="009907B2" w:rsidRDefault="004A29E4" w:rsidP="0028601D">
      <w:pPr>
        <w:spacing w:after="0" w:line="240" w:lineRule="auto"/>
        <w:ind w:firstLine="720"/>
        <w:jc w:val="both"/>
        <w:rPr>
          <w:lang w:val="ro-RO"/>
        </w:rPr>
      </w:pPr>
      <w:r w:rsidRPr="009907B2">
        <w:rPr>
          <w:lang w:val="ro-RO"/>
        </w:rPr>
        <w:t xml:space="preserve">Specializat în detectarea radiațiilor gamma, telescopul spațial </w:t>
      </w:r>
      <w:r w:rsidR="00712F46" w:rsidRPr="009907B2">
        <w:rPr>
          <w:lang w:val="ro-RO"/>
        </w:rPr>
        <w:t>F</w:t>
      </w:r>
      <w:r w:rsidRPr="009907B2">
        <w:rPr>
          <w:lang w:val="ro-RO"/>
        </w:rPr>
        <w:t>ermi a furnizat date esențiale pentru studierea evenimentelor energetice extreme, cum ar fi exploziile de raze gamma, contribuind la înțelegerea proceselor astronomice intense.</w:t>
      </w:r>
    </w:p>
    <w:p w:rsidR="009D19E2" w:rsidRPr="009907B2" w:rsidRDefault="009D19E2" w:rsidP="009D19E2">
      <w:pPr>
        <w:spacing w:after="0" w:line="240" w:lineRule="auto"/>
        <w:rPr>
          <w:lang w:val="ro-RO"/>
        </w:rPr>
      </w:pPr>
    </w:p>
    <w:p w:rsidR="009D19E2" w:rsidRPr="009907B2" w:rsidRDefault="004A29E4" w:rsidP="009D19E2">
      <w:pPr>
        <w:spacing w:after="0" w:line="240" w:lineRule="auto"/>
        <w:rPr>
          <w:lang w:val="ro-RO"/>
        </w:rPr>
      </w:pPr>
      <w:r w:rsidRPr="009907B2">
        <w:rPr>
          <w:lang w:val="ro-RO"/>
        </w:rPr>
        <w:t>3. Instrumente de detectare avansate</w:t>
      </w:r>
    </w:p>
    <w:p w:rsidR="009D19E2" w:rsidRPr="009907B2" w:rsidRDefault="004A29E4" w:rsidP="0028601D">
      <w:pPr>
        <w:spacing w:after="0" w:line="240" w:lineRule="auto"/>
        <w:ind w:firstLine="720"/>
        <w:jc w:val="both"/>
        <w:rPr>
          <w:lang w:val="ro-RO"/>
        </w:rPr>
      </w:pPr>
      <w:r w:rsidRPr="009907B2">
        <w:rPr>
          <w:lang w:val="ro-RO"/>
        </w:rPr>
        <w:t>Spectrometrele moderne permit o analiză detaliată a spectrului de lumină emisă sau absorbită de obiectele cerești. Acestea au ajutat la identificarea compoziției chimice a stelelor, planetelor și a gazelor interstelare.</w:t>
      </w:r>
    </w:p>
    <w:p w:rsidR="009D19E2" w:rsidRPr="009907B2" w:rsidRDefault="004A29E4" w:rsidP="0028601D">
      <w:pPr>
        <w:spacing w:after="0" w:line="240" w:lineRule="auto"/>
        <w:ind w:firstLine="720"/>
        <w:jc w:val="both"/>
        <w:rPr>
          <w:lang w:val="ro-RO"/>
        </w:rPr>
      </w:pPr>
      <w:r w:rsidRPr="009907B2">
        <w:rPr>
          <w:lang w:val="ro-RO"/>
        </w:rPr>
        <w:t xml:space="preserve">Detectoarele gravitaționale, instrumente precum </w:t>
      </w:r>
      <w:r w:rsidR="004E1010" w:rsidRPr="009907B2">
        <w:rPr>
          <w:lang w:val="ro-RO"/>
        </w:rPr>
        <w:t>Ligo și Virgo</w:t>
      </w:r>
      <w:r w:rsidRPr="009907B2">
        <w:rPr>
          <w:lang w:val="ro-RO"/>
        </w:rPr>
        <w:t>au deschis calea pentru detectarea undelor gravitaționale, permițând oamenilor de știință să observe evenimente precum fuziunile de găuri negre sau de stele neutronice într-un mod complet nou.</w:t>
      </w:r>
    </w:p>
    <w:p w:rsidR="009D19E2" w:rsidRPr="009907B2" w:rsidRDefault="004A29E4" w:rsidP="0028601D">
      <w:pPr>
        <w:spacing w:after="0" w:line="240" w:lineRule="auto"/>
        <w:ind w:firstLine="720"/>
        <w:jc w:val="both"/>
        <w:rPr>
          <w:lang w:val="ro-RO"/>
        </w:rPr>
      </w:pPr>
      <w:r w:rsidRPr="009907B2">
        <w:rPr>
          <w:lang w:val="ro-RO"/>
        </w:rPr>
        <w:t>Telescoapele spațiale au permis cercetătorilor să privească înapoi în timp, detectând obiecte din primele etape ale universului, oferind date cruciale pentru înțelegerea formării galaxiilor și a stelelor.Cu ajutorul telesco</w:t>
      </w:r>
      <w:r w:rsidR="00E90C0B">
        <w:rPr>
          <w:lang w:val="ro-RO"/>
        </w:rPr>
        <w:t>a</w:t>
      </w:r>
      <w:r w:rsidRPr="009907B2">
        <w:rPr>
          <w:lang w:val="ro-RO"/>
        </w:rPr>
        <w:t>pelor spațiale, s-a reușit să se identifice și să se studieze mii de exoplanete, deschizând discuții importante despre existența vieții în afara sistemului nostru solar.Detectoarele avansate și observațiile precise au adus contribuții semnificative la explorarea materiei întunecate și a energiei întunecate, două componente misterioase care domină universul.</w:t>
      </w:r>
    </w:p>
    <w:p w:rsidR="003E17E8" w:rsidRPr="009907B2" w:rsidRDefault="00FC2841" w:rsidP="0028601D">
      <w:pPr>
        <w:spacing w:after="0" w:line="240" w:lineRule="auto"/>
        <w:ind w:firstLine="720"/>
        <w:jc w:val="both"/>
        <w:rPr>
          <w:lang w:val="ro-RO"/>
        </w:rPr>
      </w:pPr>
      <w:r w:rsidRPr="009907B2">
        <w:rPr>
          <w:lang w:val="ro-RO"/>
        </w:rPr>
        <w:t>În concluzie, t</w:t>
      </w:r>
      <w:r w:rsidR="004A29E4" w:rsidRPr="009907B2">
        <w:rPr>
          <w:lang w:val="ro-RO"/>
        </w:rPr>
        <w:t xml:space="preserve">ehnologiile moderne au făcut posibilă o revoluție în observația spațială, oferind oamenilor de știință unelte esențiale pentru a dezvălui secretele cosmosului. De la explorarea exoplanetelor până la investigarea evenimentelor astronomice extreme, aceste instrumente au transformat complet modul în care înțelegem și interpretăm universul vast și fascinant în care trăim. </w:t>
      </w:r>
    </w:p>
    <w:p w:rsidR="003E17E8" w:rsidRPr="009907B2" w:rsidRDefault="003E17E8" w:rsidP="009D19E2">
      <w:pPr>
        <w:spacing w:after="0" w:line="240" w:lineRule="auto"/>
        <w:rPr>
          <w:lang w:val="ro-RO"/>
        </w:rPr>
      </w:pPr>
    </w:p>
    <w:p w:rsidR="0093743A" w:rsidRPr="009907B2" w:rsidRDefault="004A29E4" w:rsidP="009D19E2">
      <w:pPr>
        <w:spacing w:after="0" w:line="240" w:lineRule="auto"/>
        <w:rPr>
          <w:i/>
          <w:iCs/>
          <w:lang w:val="ro-RO"/>
        </w:rPr>
      </w:pPr>
      <w:r w:rsidRPr="009907B2">
        <w:rPr>
          <w:i/>
          <w:iCs/>
          <w:lang w:val="ro-RO"/>
        </w:rPr>
        <w:t>B.  Explorarea sistemului solar</w:t>
      </w:r>
      <w:r w:rsidR="0002015B">
        <w:rPr>
          <w:i/>
          <w:iCs/>
          <w:lang w:val="ro-RO"/>
        </w:rPr>
        <w:t xml:space="preserve"> - </w:t>
      </w:r>
      <w:r w:rsidRPr="009907B2">
        <w:rPr>
          <w:i/>
          <w:iCs/>
          <w:lang w:val="ro-RO"/>
        </w:rPr>
        <w:t>roboții și misiunile umane</w:t>
      </w:r>
    </w:p>
    <w:p w:rsidR="0093743A" w:rsidRPr="009907B2" w:rsidRDefault="0093743A" w:rsidP="0093743A">
      <w:pPr>
        <w:spacing w:after="0" w:line="240" w:lineRule="auto"/>
        <w:rPr>
          <w:lang w:val="ro-RO"/>
        </w:rPr>
      </w:pPr>
    </w:p>
    <w:p w:rsidR="003E17E8" w:rsidRPr="009907B2" w:rsidRDefault="004A29E4" w:rsidP="007D2242">
      <w:pPr>
        <w:spacing w:after="0" w:line="240" w:lineRule="auto"/>
        <w:ind w:firstLine="720"/>
        <w:jc w:val="both"/>
        <w:rPr>
          <w:lang w:val="ro-RO"/>
        </w:rPr>
      </w:pPr>
      <w:r w:rsidRPr="009907B2">
        <w:rPr>
          <w:lang w:val="ro-RO"/>
        </w:rPr>
        <w:t>Explorarea sistemului solar a avut progrese semnificative în ultimele decenii, atât prin intermediul sondelor spațiale, cât și al misiunilor umane. Aceste misiuni au adus contribuții substanțiale la cunoașterea noastră despre planetele și corpurile cerești vecine, oferind informații esențiale pentru înțelegerea originii, evoluției și compoziției acestora.</w:t>
      </w:r>
    </w:p>
    <w:p w:rsidR="008122F4" w:rsidRPr="009907B2" w:rsidRDefault="008122F4" w:rsidP="003E17E8">
      <w:pPr>
        <w:spacing w:after="0" w:line="240" w:lineRule="auto"/>
        <w:rPr>
          <w:lang w:val="ro-RO"/>
        </w:rPr>
      </w:pPr>
    </w:p>
    <w:p w:rsidR="003E17E8" w:rsidRPr="009907B2" w:rsidRDefault="00DE01E6" w:rsidP="0028601D">
      <w:pPr>
        <w:spacing w:after="0" w:line="240" w:lineRule="auto"/>
        <w:ind w:firstLine="720"/>
        <w:jc w:val="both"/>
        <w:rPr>
          <w:lang w:val="ro-RO"/>
        </w:rPr>
      </w:pPr>
      <w:r w:rsidRPr="009907B2">
        <w:rPr>
          <w:lang w:val="ro-RO"/>
        </w:rPr>
        <w:t>D</w:t>
      </w:r>
      <w:r w:rsidR="004A29E4" w:rsidRPr="009907B2">
        <w:rPr>
          <w:lang w:val="ro-RO"/>
        </w:rPr>
        <w:t xml:space="preserve">iverse misiuni, precum </w:t>
      </w:r>
      <w:r w:rsidRPr="009907B2">
        <w:rPr>
          <w:i/>
          <w:iCs/>
          <w:lang w:val="ro-RO"/>
        </w:rPr>
        <w:t>M</w:t>
      </w:r>
      <w:r w:rsidR="004A29E4" w:rsidRPr="009907B2">
        <w:rPr>
          <w:i/>
          <w:iCs/>
          <w:lang w:val="ro-RO"/>
        </w:rPr>
        <w:t xml:space="preserve">ars </w:t>
      </w:r>
      <w:r w:rsidR="007D2242">
        <w:rPr>
          <w:i/>
          <w:iCs/>
          <w:lang w:val="ro-RO"/>
        </w:rPr>
        <w:t>R</w:t>
      </w:r>
      <w:r w:rsidR="004A29E4" w:rsidRPr="009907B2">
        <w:rPr>
          <w:i/>
          <w:iCs/>
          <w:lang w:val="ro-RO"/>
        </w:rPr>
        <w:t>overs</w:t>
      </w:r>
      <w:r w:rsidR="004A29E4" w:rsidRPr="009907B2">
        <w:rPr>
          <w:lang w:val="ro-RO"/>
        </w:rPr>
        <w:t xml:space="preserve"> și </w:t>
      </w:r>
      <w:r w:rsidRPr="009907B2">
        <w:rPr>
          <w:i/>
          <w:iCs/>
          <w:lang w:val="ro-RO"/>
        </w:rPr>
        <w:t>M</w:t>
      </w:r>
      <w:r w:rsidR="004A29E4" w:rsidRPr="009907B2">
        <w:rPr>
          <w:i/>
          <w:iCs/>
          <w:lang w:val="ro-RO"/>
        </w:rPr>
        <w:t xml:space="preserve">ars </w:t>
      </w:r>
      <w:r w:rsidR="007D2242">
        <w:rPr>
          <w:i/>
          <w:iCs/>
          <w:lang w:val="ro-RO"/>
        </w:rPr>
        <w:t>R</w:t>
      </w:r>
      <w:r w:rsidR="004A29E4" w:rsidRPr="009907B2">
        <w:rPr>
          <w:i/>
          <w:iCs/>
          <w:lang w:val="ro-RO"/>
        </w:rPr>
        <w:t>econnaissance</w:t>
      </w:r>
      <w:r w:rsidR="007D2242">
        <w:rPr>
          <w:i/>
          <w:iCs/>
          <w:lang w:val="ro-RO"/>
        </w:rPr>
        <w:t>O</w:t>
      </w:r>
      <w:r w:rsidR="004A29E4" w:rsidRPr="009907B2">
        <w:rPr>
          <w:i/>
          <w:iCs/>
          <w:lang w:val="ro-RO"/>
        </w:rPr>
        <w:t>rbiter</w:t>
      </w:r>
      <w:r w:rsidR="004A29E4" w:rsidRPr="009907B2">
        <w:rPr>
          <w:lang w:val="ro-RO"/>
        </w:rPr>
        <w:t xml:space="preserve">, au furnizat imagini detaliate ale suprafeței marțiene și au adus dovezi despre existența apei în trecut și prezent. Aceste misiuni au deschis calea pentru cercetări ulterioare privind posibilitatea existenței vieții pe </w:t>
      </w:r>
      <w:r w:rsidR="00F75FB5" w:rsidRPr="009907B2">
        <w:rPr>
          <w:lang w:val="ro-RO"/>
        </w:rPr>
        <w:t>Marte</w:t>
      </w:r>
      <w:r w:rsidR="004A29E4" w:rsidRPr="009907B2">
        <w:rPr>
          <w:lang w:val="ro-RO"/>
        </w:rPr>
        <w:t>.</w:t>
      </w:r>
    </w:p>
    <w:p w:rsidR="003E17E8" w:rsidRPr="009907B2" w:rsidRDefault="004A29E4" w:rsidP="0028601D">
      <w:pPr>
        <w:spacing w:after="0" w:line="240" w:lineRule="auto"/>
        <w:jc w:val="both"/>
        <w:rPr>
          <w:lang w:val="ro-RO"/>
        </w:rPr>
      </w:pPr>
      <w:r w:rsidRPr="009907B2">
        <w:rPr>
          <w:lang w:val="ro-RO"/>
        </w:rPr>
        <w:t xml:space="preserve">Jupiter și </w:t>
      </w:r>
      <w:r w:rsidR="009B4BDB" w:rsidRPr="009907B2">
        <w:rPr>
          <w:lang w:val="ro-RO"/>
        </w:rPr>
        <w:t>S</w:t>
      </w:r>
      <w:r w:rsidRPr="009907B2">
        <w:rPr>
          <w:lang w:val="ro-RO"/>
        </w:rPr>
        <w:t xml:space="preserve">aturn: misiunile ca </w:t>
      </w:r>
      <w:r w:rsidR="009B4BDB" w:rsidRPr="009907B2">
        <w:rPr>
          <w:i/>
          <w:iCs/>
          <w:lang w:val="ro-RO"/>
        </w:rPr>
        <w:t>G</w:t>
      </w:r>
      <w:r w:rsidRPr="009907B2">
        <w:rPr>
          <w:i/>
          <w:iCs/>
          <w:lang w:val="ro-RO"/>
        </w:rPr>
        <w:t>alileo</w:t>
      </w:r>
      <w:r w:rsidRPr="009907B2">
        <w:rPr>
          <w:lang w:val="ro-RO"/>
        </w:rPr>
        <w:t xml:space="preserve"> și </w:t>
      </w:r>
      <w:r w:rsidR="009B4BDB" w:rsidRPr="009907B2">
        <w:rPr>
          <w:i/>
          <w:iCs/>
          <w:lang w:val="ro-RO"/>
        </w:rPr>
        <w:t>C</w:t>
      </w:r>
      <w:r w:rsidRPr="009907B2">
        <w:rPr>
          <w:i/>
          <w:iCs/>
          <w:lang w:val="ro-RO"/>
        </w:rPr>
        <w:t>assini-</w:t>
      </w:r>
      <w:r w:rsidR="009B4BDB" w:rsidRPr="009907B2">
        <w:rPr>
          <w:i/>
          <w:iCs/>
          <w:lang w:val="ro-RO"/>
        </w:rPr>
        <w:t>H</w:t>
      </w:r>
      <w:r w:rsidRPr="009907B2">
        <w:rPr>
          <w:i/>
          <w:iCs/>
          <w:lang w:val="ro-RO"/>
        </w:rPr>
        <w:t xml:space="preserve">uygens </w:t>
      </w:r>
      <w:r w:rsidRPr="009907B2">
        <w:rPr>
          <w:lang w:val="ro-RO"/>
        </w:rPr>
        <w:t>au studiat atmosfera și sateliții acestor gigan</w:t>
      </w:r>
      <w:r w:rsidR="00E90C0B">
        <w:rPr>
          <w:lang w:val="ro-RO"/>
        </w:rPr>
        <w:t>ț</w:t>
      </w:r>
      <w:r w:rsidRPr="009907B2">
        <w:rPr>
          <w:lang w:val="ro-RO"/>
        </w:rPr>
        <w:t>i gazoși, dezvăluind informații despre compoziția atmosferelor, structura internă și prezența oceanelor sub suprafețe ghețoase ale sateliților.</w:t>
      </w:r>
    </w:p>
    <w:p w:rsidR="003E17E8" w:rsidRPr="009907B2" w:rsidRDefault="001A545F" w:rsidP="0028601D">
      <w:pPr>
        <w:spacing w:after="0" w:line="240" w:lineRule="auto"/>
        <w:ind w:firstLine="720"/>
        <w:jc w:val="both"/>
        <w:rPr>
          <w:lang w:val="ro-RO"/>
        </w:rPr>
      </w:pPr>
      <w:r w:rsidRPr="009907B2">
        <w:rPr>
          <w:lang w:val="ro-RO"/>
        </w:rPr>
        <w:t>M</w:t>
      </w:r>
      <w:r w:rsidR="004A29E4" w:rsidRPr="009907B2">
        <w:rPr>
          <w:lang w:val="ro-RO"/>
        </w:rPr>
        <w:t xml:space="preserve">isiunea </w:t>
      </w:r>
      <w:r w:rsidRPr="009907B2">
        <w:rPr>
          <w:i/>
          <w:iCs/>
          <w:lang w:val="ro-RO"/>
        </w:rPr>
        <w:t>N</w:t>
      </w:r>
      <w:r w:rsidR="004A29E4" w:rsidRPr="009907B2">
        <w:rPr>
          <w:i/>
          <w:iCs/>
          <w:lang w:val="ro-RO"/>
        </w:rPr>
        <w:t xml:space="preserve">ew </w:t>
      </w:r>
      <w:r w:rsidR="007D2242">
        <w:rPr>
          <w:i/>
          <w:iCs/>
          <w:lang w:val="ro-RO"/>
        </w:rPr>
        <w:t>H</w:t>
      </w:r>
      <w:r w:rsidR="004A29E4" w:rsidRPr="009907B2">
        <w:rPr>
          <w:i/>
          <w:iCs/>
          <w:lang w:val="ro-RO"/>
        </w:rPr>
        <w:t>orizons</w:t>
      </w:r>
      <w:r w:rsidR="004A29E4" w:rsidRPr="009907B2">
        <w:rPr>
          <w:lang w:val="ro-RO"/>
        </w:rPr>
        <w:t xml:space="preserve"> a oferit primele imagini detaliate ale lui </w:t>
      </w:r>
      <w:r w:rsidRPr="009907B2">
        <w:rPr>
          <w:lang w:val="ro-RO"/>
        </w:rPr>
        <w:t>P</w:t>
      </w:r>
      <w:r w:rsidR="004A29E4" w:rsidRPr="009907B2">
        <w:rPr>
          <w:lang w:val="ro-RO"/>
        </w:rPr>
        <w:t xml:space="preserve">luto, dezvăluind caracteristici geologice surprinzătoare pe suprafața acestui obiect îndepărtat din </w:t>
      </w:r>
      <w:r w:rsidRPr="009907B2">
        <w:rPr>
          <w:lang w:val="ro-RO"/>
        </w:rPr>
        <w:t>C</w:t>
      </w:r>
      <w:r w:rsidR="004A29E4" w:rsidRPr="009907B2">
        <w:rPr>
          <w:lang w:val="ro-RO"/>
        </w:rPr>
        <w:t xml:space="preserve">entura </w:t>
      </w:r>
      <w:r w:rsidRPr="009907B2">
        <w:rPr>
          <w:lang w:val="ro-RO"/>
        </w:rPr>
        <w:t>K</w:t>
      </w:r>
      <w:r w:rsidR="004A29E4" w:rsidRPr="009907B2">
        <w:rPr>
          <w:lang w:val="ro-RO"/>
        </w:rPr>
        <w:t>uiper.</w:t>
      </w:r>
    </w:p>
    <w:p w:rsidR="00AF4A5D" w:rsidRPr="009907B2" w:rsidRDefault="00AF4A5D" w:rsidP="003E17E8">
      <w:pPr>
        <w:spacing w:after="0" w:line="240" w:lineRule="auto"/>
        <w:rPr>
          <w:lang w:val="ro-RO"/>
        </w:rPr>
      </w:pPr>
    </w:p>
    <w:p w:rsidR="003E17E8" w:rsidRPr="009907B2" w:rsidRDefault="004A29E4" w:rsidP="003E17E8">
      <w:pPr>
        <w:spacing w:after="0" w:line="240" w:lineRule="auto"/>
        <w:rPr>
          <w:lang w:val="ro-RO"/>
        </w:rPr>
      </w:pPr>
      <w:r w:rsidRPr="009907B2">
        <w:rPr>
          <w:lang w:val="ro-RO"/>
        </w:rPr>
        <w:t>Misiuni umane și implicații viitoare</w:t>
      </w:r>
    </w:p>
    <w:p w:rsidR="003E17E8" w:rsidRPr="009907B2" w:rsidRDefault="004A29E4" w:rsidP="0028601D">
      <w:pPr>
        <w:spacing w:after="0" w:line="240" w:lineRule="auto"/>
        <w:ind w:firstLine="720"/>
        <w:jc w:val="both"/>
        <w:rPr>
          <w:lang w:val="ro-RO"/>
        </w:rPr>
      </w:pPr>
      <w:r w:rsidRPr="009907B2">
        <w:rPr>
          <w:lang w:val="ro-RO"/>
        </w:rPr>
        <w:t>Stația spațială internațională (</w:t>
      </w:r>
      <w:r w:rsidR="00AF4A5D" w:rsidRPr="009907B2">
        <w:rPr>
          <w:lang w:val="ro-RO"/>
        </w:rPr>
        <w:t>ISS</w:t>
      </w:r>
      <w:r w:rsidRPr="009907B2">
        <w:rPr>
          <w:lang w:val="ro-RO"/>
        </w:rPr>
        <w:t>): a servit drept platformă pentru cercetare în microgravitație și efecte asupra organismelor umane. Studiile efectuate au implicat diverse domenii, de la biologie și medicină la științe materiale și fizică.</w:t>
      </w:r>
    </w:p>
    <w:p w:rsidR="003E17E8" w:rsidRPr="009907B2" w:rsidRDefault="004A29E4" w:rsidP="007D2242">
      <w:pPr>
        <w:spacing w:after="0" w:line="240" w:lineRule="auto"/>
        <w:ind w:firstLine="720"/>
        <w:jc w:val="both"/>
        <w:rPr>
          <w:lang w:val="ro-RO"/>
        </w:rPr>
      </w:pPr>
      <w:r w:rsidRPr="009907B2">
        <w:rPr>
          <w:lang w:val="ro-RO"/>
        </w:rPr>
        <w:t xml:space="preserve">Misiunile </w:t>
      </w:r>
      <w:r w:rsidR="00AF4A5D" w:rsidRPr="009907B2">
        <w:rPr>
          <w:lang w:val="ro-RO"/>
        </w:rPr>
        <w:t>A</w:t>
      </w:r>
      <w:r w:rsidRPr="009907B2">
        <w:rPr>
          <w:lang w:val="ro-RO"/>
        </w:rPr>
        <w:t xml:space="preserve">rtemis: planurile </w:t>
      </w:r>
      <w:r w:rsidR="00AF4A5D" w:rsidRPr="009907B2">
        <w:rPr>
          <w:lang w:val="ro-RO"/>
        </w:rPr>
        <w:t>NASA</w:t>
      </w:r>
      <w:r w:rsidRPr="009907B2">
        <w:rPr>
          <w:lang w:val="ro-RO"/>
        </w:rPr>
        <w:t xml:space="preserve"> pentru a trimite oameni pe lună până în 2024, inclusiv prima femeie și următorul bărbat. Aceste misiuni vor contribui la înțelegerea istoriei </w:t>
      </w:r>
      <w:r w:rsidR="00AF4A5D" w:rsidRPr="009907B2">
        <w:rPr>
          <w:lang w:val="ro-RO"/>
        </w:rPr>
        <w:t>L</w:t>
      </w:r>
      <w:r w:rsidRPr="009907B2">
        <w:rPr>
          <w:lang w:val="ro-RO"/>
        </w:rPr>
        <w:t xml:space="preserve">unii și vor deschide calea pentru explorări spațiale viitoare, inclusiv către </w:t>
      </w:r>
      <w:r w:rsidR="00F75FB5" w:rsidRPr="009907B2">
        <w:rPr>
          <w:lang w:val="ro-RO"/>
        </w:rPr>
        <w:t>Marte</w:t>
      </w:r>
      <w:r w:rsidRPr="009907B2">
        <w:rPr>
          <w:lang w:val="ro-RO"/>
        </w:rPr>
        <w:t>.</w:t>
      </w:r>
    </w:p>
    <w:p w:rsidR="003E17E8" w:rsidRPr="009907B2" w:rsidRDefault="0086017F" w:rsidP="007D2242">
      <w:pPr>
        <w:spacing w:after="0" w:line="240" w:lineRule="auto"/>
        <w:ind w:firstLine="720"/>
        <w:jc w:val="both"/>
        <w:rPr>
          <w:lang w:val="ro-RO"/>
        </w:rPr>
      </w:pPr>
      <w:r w:rsidRPr="009907B2">
        <w:rPr>
          <w:lang w:val="ro-RO"/>
        </w:rPr>
        <w:t>Datele</w:t>
      </w:r>
      <w:r w:rsidR="004A29E4" w:rsidRPr="009907B2">
        <w:rPr>
          <w:lang w:val="ro-RO"/>
        </w:rPr>
        <w:t xml:space="preserve"> adunate de misiuni au oferit indicii importante despre cum s-au format și au evoluat planetele și corpurile cerești din sistemul solar.</w:t>
      </w:r>
    </w:p>
    <w:p w:rsidR="003E17E8" w:rsidRPr="009907B2" w:rsidRDefault="009979DF" w:rsidP="007D2242">
      <w:pPr>
        <w:spacing w:after="0" w:line="240" w:lineRule="auto"/>
        <w:ind w:firstLine="720"/>
        <w:jc w:val="both"/>
        <w:rPr>
          <w:lang w:val="ro-RO"/>
        </w:rPr>
      </w:pPr>
      <w:r w:rsidRPr="009907B2">
        <w:rPr>
          <w:lang w:val="ro-RO"/>
        </w:rPr>
        <w:t>S</w:t>
      </w:r>
      <w:r w:rsidR="004A29E4" w:rsidRPr="009907B2">
        <w:rPr>
          <w:lang w:val="ro-RO"/>
        </w:rPr>
        <w:t xml:space="preserve">tudiul unor locuri precum </w:t>
      </w:r>
      <w:r w:rsidR="00F75FB5" w:rsidRPr="009907B2">
        <w:rPr>
          <w:lang w:val="ro-RO"/>
        </w:rPr>
        <w:t>Marte</w:t>
      </w:r>
      <w:r w:rsidR="004A29E4" w:rsidRPr="009907B2">
        <w:rPr>
          <w:lang w:val="ro-RO"/>
        </w:rPr>
        <w:t xml:space="preserve"> și sateliții lui </w:t>
      </w:r>
      <w:r w:rsidRPr="009907B2">
        <w:rPr>
          <w:lang w:val="ro-RO"/>
        </w:rPr>
        <w:t>E</w:t>
      </w:r>
      <w:r w:rsidR="004A29E4" w:rsidRPr="009907B2">
        <w:rPr>
          <w:lang w:val="ro-RO"/>
        </w:rPr>
        <w:t xml:space="preserve">uropa și </w:t>
      </w:r>
      <w:r w:rsidRPr="009907B2">
        <w:rPr>
          <w:lang w:val="ro-RO"/>
        </w:rPr>
        <w:t>E</w:t>
      </w:r>
      <w:r w:rsidR="004A29E4" w:rsidRPr="009907B2">
        <w:rPr>
          <w:lang w:val="ro-RO"/>
        </w:rPr>
        <w:t>nceladus a intensificat căutarea vieții în afara pământului.</w:t>
      </w:r>
      <w:r w:rsidRPr="009907B2">
        <w:rPr>
          <w:lang w:val="ro-RO"/>
        </w:rPr>
        <w:t xml:space="preserve"> P</w:t>
      </w:r>
      <w:r w:rsidR="004A29E4" w:rsidRPr="009907B2">
        <w:rPr>
          <w:lang w:val="ro-RO"/>
        </w:rPr>
        <w:t xml:space="preserve">rogresele tehnologice obținute prin aceste misiuni au avut un impact semnificativ asupra tehnologiei pe </w:t>
      </w:r>
      <w:r w:rsidRPr="009907B2">
        <w:rPr>
          <w:lang w:val="ro-RO"/>
        </w:rPr>
        <w:t>P</w:t>
      </w:r>
      <w:r w:rsidR="004A29E4" w:rsidRPr="009907B2">
        <w:rPr>
          <w:lang w:val="ro-RO"/>
        </w:rPr>
        <w:t>ământ, contribuind la dezvoltarea unor tehnologii inovatoare și avansate.</w:t>
      </w:r>
    </w:p>
    <w:p w:rsidR="0093743A" w:rsidRPr="009907B2" w:rsidRDefault="004A29E4" w:rsidP="0028601D">
      <w:pPr>
        <w:spacing w:after="0" w:line="240" w:lineRule="auto"/>
        <w:jc w:val="both"/>
        <w:rPr>
          <w:lang w:val="ro-RO"/>
        </w:rPr>
      </w:pPr>
      <w:r w:rsidRPr="009907B2">
        <w:rPr>
          <w:lang w:val="ro-RO"/>
        </w:rPr>
        <w:t>În concluzie, explorarea sistemului solar prin sondaje spațiale și misiuni umane a adus contribuții semnificative la extinderea cunoașterii noastre și a deschis noi direcții pentru cercetarea spațială viitoare.</w:t>
      </w:r>
    </w:p>
    <w:p w:rsidR="008122F4" w:rsidRPr="009907B2" w:rsidRDefault="008122F4" w:rsidP="003E17E8">
      <w:pPr>
        <w:spacing w:after="0" w:line="240" w:lineRule="auto"/>
        <w:rPr>
          <w:lang w:val="ro-RO"/>
        </w:rPr>
      </w:pPr>
    </w:p>
    <w:p w:rsidR="00420382" w:rsidRPr="009907B2" w:rsidRDefault="00420382" w:rsidP="003E17E8">
      <w:pPr>
        <w:spacing w:after="0" w:line="240" w:lineRule="auto"/>
        <w:rPr>
          <w:lang w:val="ro-RO"/>
        </w:rPr>
      </w:pPr>
    </w:p>
    <w:p w:rsidR="0093743A" w:rsidRPr="009907B2" w:rsidRDefault="004A29E4" w:rsidP="0093743A">
      <w:pPr>
        <w:spacing w:after="0" w:line="240" w:lineRule="auto"/>
        <w:rPr>
          <w:i/>
          <w:iCs/>
          <w:lang w:val="ro-RO"/>
        </w:rPr>
      </w:pPr>
      <w:r w:rsidRPr="009907B2">
        <w:rPr>
          <w:i/>
          <w:iCs/>
          <w:lang w:val="ro-RO"/>
        </w:rPr>
        <w:t xml:space="preserve">C.  Descoperiri recente în astronomie și astrofizică </w:t>
      </w:r>
    </w:p>
    <w:p w:rsidR="00A95ED1" w:rsidRPr="009907B2" w:rsidRDefault="00A95ED1" w:rsidP="0093743A">
      <w:pPr>
        <w:spacing w:after="0" w:line="240" w:lineRule="auto"/>
        <w:rPr>
          <w:lang w:val="ro-RO"/>
        </w:rPr>
      </w:pPr>
    </w:p>
    <w:p w:rsidR="00A95ED1" w:rsidRPr="009907B2" w:rsidRDefault="004A29E4" w:rsidP="007D2242">
      <w:pPr>
        <w:spacing w:after="0" w:line="240" w:lineRule="auto"/>
        <w:ind w:firstLine="720"/>
        <w:jc w:val="both"/>
        <w:rPr>
          <w:lang w:val="ro-RO"/>
        </w:rPr>
      </w:pPr>
      <w:r w:rsidRPr="009907B2">
        <w:rPr>
          <w:lang w:val="ro-RO"/>
        </w:rPr>
        <w:t>Explorarea recentă în astronomie și astrofizică</w:t>
      </w:r>
      <w:r w:rsidR="00117A1D" w:rsidRPr="009907B2">
        <w:rPr>
          <w:lang w:val="ro-RO"/>
        </w:rPr>
        <w:t xml:space="preserve"> aduce</w:t>
      </w:r>
      <w:r w:rsidRPr="009907B2">
        <w:rPr>
          <w:lang w:val="ro-RO"/>
        </w:rPr>
        <w:t xml:space="preserve"> dezvăluiri uluitoare ale cosmosului</w:t>
      </w:r>
      <w:r w:rsidR="00117A1D" w:rsidRPr="009907B2">
        <w:rPr>
          <w:lang w:val="ro-RO"/>
        </w:rPr>
        <w:t>.</w:t>
      </w:r>
    </w:p>
    <w:p w:rsidR="00A95ED1" w:rsidRPr="009907B2" w:rsidRDefault="004A29E4" w:rsidP="0028601D">
      <w:pPr>
        <w:spacing w:after="0" w:line="240" w:lineRule="auto"/>
        <w:jc w:val="both"/>
        <w:rPr>
          <w:lang w:val="ro-RO"/>
        </w:rPr>
      </w:pPr>
      <w:r w:rsidRPr="009907B2">
        <w:rPr>
          <w:lang w:val="ro-RO"/>
        </w:rPr>
        <w:t>Astronomia și astrofizica contemporane au fost martore la o serie de descoperiri remarcabile care au adus o lumină nouă asupra cosmosului. Printre acestea se numără găsirea exoplanetelor, studiul găurilor negre și identificarea unor fenomene cosmice unice, cu un impact semnificativ asupra cunoașterii noastre actuale.</w:t>
      </w:r>
    </w:p>
    <w:p w:rsidR="007D2242" w:rsidRDefault="007D2242" w:rsidP="00B768F1">
      <w:pPr>
        <w:spacing w:after="0" w:line="240" w:lineRule="auto"/>
        <w:rPr>
          <w:lang w:val="ro-RO"/>
        </w:rPr>
      </w:pPr>
    </w:p>
    <w:p w:rsidR="00644912" w:rsidRPr="009907B2" w:rsidRDefault="004A29E4" w:rsidP="00B768F1">
      <w:pPr>
        <w:spacing w:after="0" w:line="240" w:lineRule="auto"/>
        <w:rPr>
          <w:lang w:val="ro-RO"/>
        </w:rPr>
      </w:pPr>
      <w:r w:rsidRPr="009907B2">
        <w:rPr>
          <w:lang w:val="ro-RO"/>
        </w:rPr>
        <w:t>Descoperirea primelor exoplanete</w:t>
      </w:r>
    </w:p>
    <w:p w:rsidR="00A95ED1" w:rsidRPr="009907B2" w:rsidRDefault="00644912" w:rsidP="0028601D">
      <w:pPr>
        <w:spacing w:after="0" w:line="240" w:lineRule="auto"/>
        <w:ind w:firstLine="720"/>
        <w:jc w:val="both"/>
        <w:rPr>
          <w:lang w:val="ro-RO"/>
        </w:rPr>
      </w:pPr>
      <w:r w:rsidRPr="009907B2">
        <w:rPr>
          <w:lang w:val="ro-RO"/>
        </w:rPr>
        <w:t>Î</w:t>
      </w:r>
      <w:r w:rsidR="004A29E4" w:rsidRPr="009907B2">
        <w:rPr>
          <w:lang w:val="ro-RO"/>
        </w:rPr>
        <w:t xml:space="preserve">n ultimii ani, telescoapele spațiale precum </w:t>
      </w:r>
      <w:r w:rsidR="00D53670" w:rsidRPr="009907B2">
        <w:rPr>
          <w:lang w:val="ro-RO"/>
        </w:rPr>
        <w:t>K</w:t>
      </w:r>
      <w:r w:rsidR="004A29E4" w:rsidRPr="009907B2">
        <w:rPr>
          <w:lang w:val="ro-RO"/>
        </w:rPr>
        <w:t xml:space="preserve">epler și </w:t>
      </w:r>
      <w:r w:rsidR="00D53670" w:rsidRPr="009907B2">
        <w:rPr>
          <w:lang w:val="ro-RO"/>
        </w:rPr>
        <w:t>T</w:t>
      </w:r>
      <w:r w:rsidR="004A29E4" w:rsidRPr="009907B2">
        <w:rPr>
          <w:lang w:val="ro-RO"/>
        </w:rPr>
        <w:t>ess au identificat mii de exoplanete, planete care orbitează stele din afara sistemului nostru solar.</w:t>
      </w:r>
    </w:p>
    <w:p w:rsidR="00A95ED1" w:rsidRPr="009907B2" w:rsidRDefault="004A29E4" w:rsidP="0028601D">
      <w:pPr>
        <w:spacing w:after="0" w:line="240" w:lineRule="auto"/>
        <w:ind w:firstLine="720"/>
        <w:jc w:val="both"/>
        <w:rPr>
          <w:lang w:val="ro-RO"/>
        </w:rPr>
      </w:pPr>
      <w:r w:rsidRPr="009907B2">
        <w:rPr>
          <w:lang w:val="ro-RO"/>
        </w:rPr>
        <w:t>Implicații asupra căutării vieții extraterestre: găsirea exoplanetelor în „zonele locuibile” ale stelelor a alimentat speranța că există alte locuri din univers unde condițiile pentru viață ar putea exista.</w:t>
      </w:r>
    </w:p>
    <w:p w:rsidR="00A95ED1" w:rsidRPr="009907B2" w:rsidRDefault="004A29E4" w:rsidP="0028601D">
      <w:pPr>
        <w:spacing w:after="0" w:line="240" w:lineRule="auto"/>
        <w:ind w:firstLine="720"/>
        <w:jc w:val="both"/>
        <w:rPr>
          <w:lang w:val="ro-RO"/>
        </w:rPr>
      </w:pPr>
      <w:r w:rsidRPr="009907B2">
        <w:rPr>
          <w:lang w:val="ro-RO"/>
        </w:rPr>
        <w:t>Noi perspective în astronomie planetară: observațiile detaliate ale exoplanetelor au oferit o perspectivă mai bogată asupra diversității planetare și a atmosferelor acestora.</w:t>
      </w:r>
    </w:p>
    <w:p w:rsidR="007D2242" w:rsidRDefault="007D2242" w:rsidP="00A95ED1">
      <w:pPr>
        <w:spacing w:after="0" w:line="240" w:lineRule="auto"/>
        <w:rPr>
          <w:lang w:val="ro-RO"/>
        </w:rPr>
      </w:pPr>
    </w:p>
    <w:p w:rsidR="00A95ED1" w:rsidRPr="009907B2" w:rsidRDefault="004A29E4" w:rsidP="00A95ED1">
      <w:pPr>
        <w:spacing w:after="0" w:line="240" w:lineRule="auto"/>
        <w:rPr>
          <w:lang w:val="ro-RO"/>
        </w:rPr>
      </w:pPr>
      <w:r w:rsidRPr="009907B2">
        <w:rPr>
          <w:lang w:val="ro-RO"/>
        </w:rPr>
        <w:t>Studiul găurilor negre</w:t>
      </w:r>
    </w:p>
    <w:p w:rsidR="00A95ED1" w:rsidRPr="009907B2" w:rsidRDefault="00FA52CB" w:rsidP="007D2242">
      <w:pPr>
        <w:spacing w:after="0" w:line="240" w:lineRule="auto"/>
        <w:ind w:firstLine="720"/>
        <w:jc w:val="both"/>
        <w:rPr>
          <w:lang w:val="ro-RO"/>
        </w:rPr>
      </w:pPr>
      <w:r w:rsidRPr="009907B2">
        <w:rPr>
          <w:lang w:val="ro-RO"/>
        </w:rPr>
        <w:t>În</w:t>
      </w:r>
      <w:r w:rsidR="004A29E4" w:rsidRPr="009907B2">
        <w:rPr>
          <w:lang w:val="ro-RO"/>
        </w:rPr>
        <w:t xml:space="preserve"> 2019, evenimentul colaborativ event horizontelescope a obținut prima imagine directă a unei găuri negre din centrul </w:t>
      </w:r>
      <w:r w:rsidR="00B65675" w:rsidRPr="009907B2">
        <w:rPr>
          <w:lang w:val="ro-RO"/>
        </w:rPr>
        <w:t>G</w:t>
      </w:r>
      <w:r w:rsidR="004A29E4" w:rsidRPr="009907B2">
        <w:rPr>
          <w:lang w:val="ro-RO"/>
        </w:rPr>
        <w:t xml:space="preserve">alaxiei </w:t>
      </w:r>
      <w:r w:rsidR="00B65675" w:rsidRPr="009907B2">
        <w:rPr>
          <w:lang w:val="ro-RO"/>
        </w:rPr>
        <w:t>M</w:t>
      </w:r>
      <w:r w:rsidR="004A29E4" w:rsidRPr="009907B2">
        <w:rPr>
          <w:lang w:val="ro-RO"/>
        </w:rPr>
        <w:t>87.</w:t>
      </w:r>
      <w:r w:rsidRPr="009907B2">
        <w:rPr>
          <w:lang w:val="ro-RO"/>
        </w:rPr>
        <w:t xml:space="preserve"> S</w:t>
      </w:r>
      <w:r w:rsidR="004A29E4" w:rsidRPr="009907B2">
        <w:rPr>
          <w:lang w:val="ro-RO"/>
        </w:rPr>
        <w:t>tudiul găurilor negre a oferit o perspectivă asupra fenomenelor extreme precum acreția și jeturile de particule care pot afecta întregi regiuni ale galaxiilor în care se găsesc.</w:t>
      </w:r>
      <w:r w:rsidR="0077698A" w:rsidRPr="009907B2">
        <w:rPr>
          <w:lang w:val="ro-RO"/>
        </w:rPr>
        <w:t xml:space="preserve"> De asemenea, </w:t>
      </w:r>
      <w:r w:rsidR="004A29E4" w:rsidRPr="009907B2">
        <w:rPr>
          <w:lang w:val="ro-RO"/>
        </w:rPr>
        <w:t xml:space="preserve">observațiile asupra găurilor negre au adus noi dovezi care confirmă teoriile generale ale relativității ale lui </w:t>
      </w:r>
      <w:r w:rsidR="00E90C0B">
        <w:rPr>
          <w:lang w:val="ro-RO"/>
        </w:rPr>
        <w:t>E</w:t>
      </w:r>
      <w:r w:rsidR="004A29E4" w:rsidRPr="009907B2">
        <w:rPr>
          <w:lang w:val="ro-RO"/>
        </w:rPr>
        <w:t>instein în condiții extreme de câmp gravitațional.</w:t>
      </w:r>
    </w:p>
    <w:p w:rsidR="00A95ED1" w:rsidRPr="009907B2" w:rsidRDefault="00A95ED1" w:rsidP="00A95ED1">
      <w:pPr>
        <w:spacing w:after="0" w:line="240" w:lineRule="auto"/>
        <w:rPr>
          <w:lang w:val="ro-RO"/>
        </w:rPr>
      </w:pPr>
    </w:p>
    <w:p w:rsidR="00B768F1" w:rsidRPr="009907B2" w:rsidRDefault="004A29E4" w:rsidP="00A95ED1">
      <w:pPr>
        <w:spacing w:after="0" w:line="240" w:lineRule="auto"/>
        <w:rPr>
          <w:lang w:val="ro-RO"/>
        </w:rPr>
      </w:pPr>
      <w:r w:rsidRPr="009907B2">
        <w:rPr>
          <w:lang w:val="ro-RO"/>
        </w:rPr>
        <w:t>Identificarea fenomenelor cosmice unice</w:t>
      </w:r>
    </w:p>
    <w:p w:rsidR="00A95ED1" w:rsidRPr="009907B2" w:rsidRDefault="00B768F1" w:rsidP="0028601D">
      <w:pPr>
        <w:spacing w:after="0" w:line="240" w:lineRule="auto"/>
        <w:ind w:firstLine="720"/>
        <w:jc w:val="both"/>
        <w:rPr>
          <w:lang w:val="ro-RO"/>
        </w:rPr>
      </w:pPr>
      <w:r w:rsidRPr="009907B2">
        <w:rPr>
          <w:lang w:val="ro-RO"/>
        </w:rPr>
        <w:t>D</w:t>
      </w:r>
      <w:r w:rsidR="004A29E4" w:rsidRPr="009907B2">
        <w:rPr>
          <w:lang w:val="ro-RO"/>
        </w:rPr>
        <w:t xml:space="preserve">escoperirea undelor gravitaționale a deschis o nouă eră în observarea cosmosului. Colaborarea </w:t>
      </w:r>
      <w:r w:rsidR="00E21C12" w:rsidRPr="009907B2">
        <w:rPr>
          <w:lang w:val="ro-RO"/>
        </w:rPr>
        <w:t xml:space="preserve">LIGO și VIRGO </w:t>
      </w:r>
      <w:r w:rsidR="004A29E4" w:rsidRPr="009907B2">
        <w:rPr>
          <w:lang w:val="ro-RO"/>
        </w:rPr>
        <w:t>a identificat mai multe evenimente de fuziune a găurilor negre și a stelelor neutronice.</w:t>
      </w:r>
    </w:p>
    <w:p w:rsidR="00B768F1" w:rsidRPr="009907B2" w:rsidRDefault="004A29E4" w:rsidP="0028601D">
      <w:pPr>
        <w:spacing w:after="0" w:line="240" w:lineRule="auto"/>
        <w:ind w:firstLine="720"/>
        <w:jc w:val="both"/>
        <w:rPr>
          <w:lang w:val="ro-RO"/>
        </w:rPr>
      </w:pPr>
      <w:r w:rsidRPr="009907B2">
        <w:rPr>
          <w:lang w:val="ro-RO"/>
        </w:rPr>
        <w:t xml:space="preserve">Flash-urile de radiații </w:t>
      </w:r>
      <w:r w:rsidR="00B768F1" w:rsidRPr="009907B2">
        <w:rPr>
          <w:lang w:val="ro-RO"/>
        </w:rPr>
        <w:t>G</w:t>
      </w:r>
      <w:r w:rsidRPr="009907B2">
        <w:rPr>
          <w:lang w:val="ro-RO"/>
        </w:rPr>
        <w:t>amma</w:t>
      </w:r>
      <w:r w:rsidR="00A93E74" w:rsidRPr="009907B2">
        <w:rPr>
          <w:lang w:val="ro-RO"/>
        </w:rPr>
        <w:t>-</w:t>
      </w:r>
      <w:r w:rsidRPr="009907B2">
        <w:rPr>
          <w:lang w:val="ro-RO"/>
        </w:rPr>
        <w:t xml:space="preserve"> observațiile asupra flash-urilor de radiații </w:t>
      </w:r>
      <w:r w:rsidR="00B768F1" w:rsidRPr="009907B2">
        <w:rPr>
          <w:lang w:val="ro-RO"/>
        </w:rPr>
        <w:t>G</w:t>
      </w:r>
      <w:r w:rsidRPr="009907B2">
        <w:rPr>
          <w:lang w:val="ro-RO"/>
        </w:rPr>
        <w:t xml:space="preserve">amma au furnizat indicii semnificative despre evenimente cosmice masive precum exploziile de supernove și fuziunile de stele neutronice.Studiul </w:t>
      </w:r>
      <w:r w:rsidR="00E90C0B">
        <w:rPr>
          <w:lang w:val="ro-RO"/>
        </w:rPr>
        <w:t>D</w:t>
      </w:r>
      <w:r w:rsidRPr="009907B2">
        <w:rPr>
          <w:lang w:val="ro-RO"/>
        </w:rPr>
        <w:t>ark</w:t>
      </w:r>
      <w:r w:rsidR="00E90C0B">
        <w:rPr>
          <w:lang w:val="ro-RO"/>
        </w:rPr>
        <w:t>M</w:t>
      </w:r>
      <w:r w:rsidRPr="009907B2">
        <w:rPr>
          <w:lang w:val="ro-RO"/>
        </w:rPr>
        <w:t>atter</w:t>
      </w:r>
      <w:r w:rsidR="00E90C0B">
        <w:rPr>
          <w:lang w:val="ro-RO"/>
        </w:rPr>
        <w:t>&amp;D</w:t>
      </w:r>
      <w:r w:rsidRPr="009907B2">
        <w:rPr>
          <w:lang w:val="ro-RO"/>
        </w:rPr>
        <w:t>ark</w:t>
      </w:r>
      <w:r w:rsidR="00E90C0B">
        <w:rPr>
          <w:lang w:val="ro-RO"/>
        </w:rPr>
        <w:t>E</w:t>
      </w:r>
      <w:r w:rsidRPr="009907B2">
        <w:rPr>
          <w:lang w:val="ro-RO"/>
        </w:rPr>
        <w:t>nergy</w:t>
      </w:r>
      <w:r w:rsidR="00B768F1" w:rsidRPr="009907B2">
        <w:rPr>
          <w:lang w:val="ro-RO"/>
        </w:rPr>
        <w:t xml:space="preserve">- </w:t>
      </w:r>
      <w:r w:rsidRPr="009907B2">
        <w:rPr>
          <w:lang w:val="ro-RO"/>
        </w:rPr>
        <w:t xml:space="preserve">observațiile asupra expansiunii universului și ale structurii cosmice au adus date esențiale pentru înțelegerea </w:t>
      </w:r>
      <w:r w:rsidR="007D2242">
        <w:rPr>
          <w:lang w:val="ro-RO"/>
        </w:rPr>
        <w:t>D</w:t>
      </w:r>
      <w:r w:rsidRPr="009907B2">
        <w:rPr>
          <w:lang w:val="ro-RO"/>
        </w:rPr>
        <w:t>ark</w:t>
      </w:r>
      <w:r w:rsidR="007D2242">
        <w:rPr>
          <w:lang w:val="ro-RO"/>
        </w:rPr>
        <w:t>M</w:t>
      </w:r>
      <w:r w:rsidRPr="009907B2">
        <w:rPr>
          <w:lang w:val="ro-RO"/>
        </w:rPr>
        <w:t xml:space="preserve">atter-ului și </w:t>
      </w:r>
      <w:r w:rsidR="007D2242">
        <w:rPr>
          <w:lang w:val="ro-RO"/>
        </w:rPr>
        <w:t>D</w:t>
      </w:r>
      <w:r w:rsidRPr="009907B2">
        <w:rPr>
          <w:lang w:val="ro-RO"/>
        </w:rPr>
        <w:t>ark</w:t>
      </w:r>
      <w:r w:rsidR="007D2242">
        <w:rPr>
          <w:lang w:val="ro-RO"/>
        </w:rPr>
        <w:t>E</w:t>
      </w:r>
      <w:r w:rsidRPr="009907B2">
        <w:rPr>
          <w:lang w:val="ro-RO"/>
        </w:rPr>
        <w:t>nergy-ului.</w:t>
      </w:r>
    </w:p>
    <w:p w:rsidR="00A95ED1" w:rsidRPr="009907B2" w:rsidRDefault="00B768F1" w:rsidP="0028601D">
      <w:pPr>
        <w:spacing w:after="0" w:line="240" w:lineRule="auto"/>
        <w:ind w:firstLine="720"/>
        <w:jc w:val="both"/>
        <w:rPr>
          <w:lang w:val="ro-RO"/>
        </w:rPr>
      </w:pPr>
      <w:r w:rsidRPr="009907B2">
        <w:rPr>
          <w:lang w:val="ro-RO"/>
        </w:rPr>
        <w:lastRenderedPageBreak/>
        <w:t>D</w:t>
      </w:r>
      <w:r w:rsidR="004A29E4" w:rsidRPr="009907B2">
        <w:rPr>
          <w:lang w:val="ro-RO"/>
        </w:rPr>
        <w:t>escoperirile recente au necesitat ajustări și revizuiri ale teoriilor existente, provocând o reevaluare a modului în care înțelegem structura și evoluția universului.Utilizarea telescopelor spațiale și a instrumentelor de detecție avansate a permis observații precise, deschizând calea pentru o explorare mai detaliată și cuprinzătoare a cosmosului.Descoperirile au deschis porți către întrebări noi și provocări neexplorate, stimulând cercetarea continuă și dezvoltarea de noi tehnologii pentru a răspunde acestor provocări.</w:t>
      </w:r>
    </w:p>
    <w:p w:rsidR="00A95ED1" w:rsidRPr="009907B2" w:rsidRDefault="004A29E4" w:rsidP="0028601D">
      <w:pPr>
        <w:spacing w:after="0" w:line="240" w:lineRule="auto"/>
        <w:ind w:firstLine="720"/>
        <w:jc w:val="both"/>
        <w:rPr>
          <w:lang w:val="ro-RO"/>
        </w:rPr>
      </w:pPr>
      <w:r w:rsidRPr="009907B2">
        <w:rPr>
          <w:lang w:val="ro-RO"/>
        </w:rPr>
        <w:t>În concluzie, aceste descoperiri recente în astronomie și astrofizică au adus lumină asupra unor aspecte fundamentale ale cosmosului, schimbând fundamental percepția noastră asupra naturii și complexității universului. Ele au amplificat entuziasmul pentru cercetarea spațiului cosmic și au pus bazele pentru descoperiri viitoare care să continue să ne fascineze și să ne transforme înțelegerea despre locul nostru în univers.</w:t>
      </w:r>
    </w:p>
    <w:p w:rsidR="00A95ED1" w:rsidRPr="009907B2" w:rsidRDefault="00A95ED1" w:rsidP="00A95ED1">
      <w:pPr>
        <w:spacing w:after="0" w:line="240" w:lineRule="auto"/>
        <w:rPr>
          <w:lang w:val="ro-RO"/>
        </w:rPr>
      </w:pPr>
    </w:p>
    <w:p w:rsidR="0093743A" w:rsidRPr="009907B2" w:rsidRDefault="004A29E4" w:rsidP="0093743A">
      <w:pPr>
        <w:spacing w:after="0" w:line="240" w:lineRule="auto"/>
        <w:rPr>
          <w:i/>
          <w:iCs/>
          <w:lang w:val="ro-RO"/>
        </w:rPr>
      </w:pPr>
      <w:r w:rsidRPr="009907B2">
        <w:rPr>
          <w:i/>
          <w:iCs/>
          <w:lang w:val="ro-RO"/>
        </w:rPr>
        <w:t>D.  Rolul stațiilor spațiale în cercetarea cosmică</w:t>
      </w:r>
    </w:p>
    <w:p w:rsidR="0093743A" w:rsidRPr="009907B2" w:rsidRDefault="0093743A" w:rsidP="0093743A">
      <w:pPr>
        <w:spacing w:after="0" w:line="240" w:lineRule="auto"/>
        <w:rPr>
          <w:lang w:val="ro-RO"/>
        </w:rPr>
      </w:pPr>
    </w:p>
    <w:p w:rsidR="00537723" w:rsidRPr="009907B2" w:rsidRDefault="004A29E4" w:rsidP="0028601D">
      <w:pPr>
        <w:spacing w:after="0" w:line="240" w:lineRule="auto"/>
        <w:ind w:firstLine="720"/>
        <w:jc w:val="both"/>
        <w:rPr>
          <w:lang w:val="ro-RO"/>
        </w:rPr>
      </w:pPr>
      <w:r w:rsidRPr="009907B2">
        <w:rPr>
          <w:lang w:val="ro-RO"/>
        </w:rPr>
        <w:t>Stațiile spațiale reprezintă platforme esențiale pentru cercetarea și explorarea cosmică, aducând beneficii semnificative în domenii precum observații astronomice, experimente științifice și pregătirea pentru explorare spațială pe termen lung. Iată cum contribuie aceste stații spațiale la avansarea cunoștințelor noastre despre univers:</w:t>
      </w:r>
    </w:p>
    <w:p w:rsidR="00537723" w:rsidRPr="009907B2" w:rsidRDefault="00537723" w:rsidP="00537723">
      <w:pPr>
        <w:spacing w:after="0" w:line="240" w:lineRule="auto"/>
        <w:rPr>
          <w:lang w:val="ro-RO"/>
        </w:rPr>
      </w:pPr>
    </w:p>
    <w:p w:rsidR="00537723" w:rsidRPr="009907B2" w:rsidRDefault="004A29E4" w:rsidP="00537723">
      <w:pPr>
        <w:spacing w:after="0" w:line="240" w:lineRule="auto"/>
        <w:rPr>
          <w:lang w:val="ro-RO"/>
        </w:rPr>
      </w:pPr>
      <w:r w:rsidRPr="009907B2">
        <w:rPr>
          <w:lang w:val="ro-RO"/>
        </w:rPr>
        <w:t>1. Observații astronomice avansate</w:t>
      </w:r>
    </w:p>
    <w:p w:rsidR="00537723" w:rsidRPr="009907B2" w:rsidRDefault="004A29E4" w:rsidP="0028601D">
      <w:pPr>
        <w:spacing w:after="0" w:line="240" w:lineRule="auto"/>
        <w:ind w:firstLine="720"/>
        <w:jc w:val="both"/>
        <w:rPr>
          <w:lang w:val="ro-RO"/>
        </w:rPr>
      </w:pPr>
      <w:r w:rsidRPr="009907B2">
        <w:rPr>
          <w:lang w:val="ro-RO"/>
        </w:rPr>
        <w:t>Excepționale perspective de observare</w:t>
      </w:r>
      <w:r w:rsidR="00503418" w:rsidRPr="009907B2">
        <w:rPr>
          <w:lang w:val="ro-RO"/>
        </w:rPr>
        <w:t>. S</w:t>
      </w:r>
      <w:r w:rsidRPr="009907B2">
        <w:rPr>
          <w:lang w:val="ro-RO"/>
        </w:rPr>
        <w:t>tațiile spațiale oferă o perspectivă unică asupra cosmosului, evitând distorsiunile atmosferice care afectează observațiile de la sol. Această vedere neobstruată permite captarea unor imagini clare și detaliate ale stelelor, galaxiilor și altor obiecte cerești.</w:t>
      </w:r>
    </w:p>
    <w:p w:rsidR="00537723" w:rsidRPr="009907B2" w:rsidRDefault="004A29E4" w:rsidP="0028601D">
      <w:pPr>
        <w:spacing w:after="0" w:line="240" w:lineRule="auto"/>
        <w:ind w:firstLine="720"/>
        <w:jc w:val="both"/>
        <w:rPr>
          <w:lang w:val="ro-RO"/>
        </w:rPr>
      </w:pPr>
      <w:r w:rsidRPr="009907B2">
        <w:rPr>
          <w:lang w:val="ro-RO"/>
        </w:rPr>
        <w:t>Observații multispectrale</w:t>
      </w:r>
      <w:r w:rsidR="00503418" w:rsidRPr="009907B2">
        <w:rPr>
          <w:lang w:val="ro-RO"/>
        </w:rPr>
        <w:t>. M</w:t>
      </w:r>
      <w:r w:rsidRPr="009907B2">
        <w:rPr>
          <w:lang w:val="ro-RO"/>
        </w:rPr>
        <w:t xml:space="preserve">ulte stații spațiale, precum </w:t>
      </w:r>
      <w:r w:rsidR="00503418" w:rsidRPr="009907B2">
        <w:rPr>
          <w:lang w:val="ro-RO"/>
        </w:rPr>
        <w:t>H</w:t>
      </w:r>
      <w:r w:rsidRPr="009907B2">
        <w:rPr>
          <w:lang w:val="ro-RO"/>
        </w:rPr>
        <w:t>ubble</w:t>
      </w:r>
      <w:r w:rsidR="00503418" w:rsidRPr="009907B2">
        <w:rPr>
          <w:lang w:val="ro-RO"/>
        </w:rPr>
        <w:t>S</w:t>
      </w:r>
      <w:r w:rsidRPr="009907B2">
        <w:rPr>
          <w:lang w:val="ro-RO"/>
        </w:rPr>
        <w:t>pace</w:t>
      </w:r>
      <w:r w:rsidR="00503418" w:rsidRPr="009907B2">
        <w:rPr>
          <w:lang w:val="ro-RO"/>
        </w:rPr>
        <w:t>T</w:t>
      </w:r>
      <w:r w:rsidRPr="009907B2">
        <w:rPr>
          <w:lang w:val="ro-RO"/>
        </w:rPr>
        <w:t xml:space="preserve">elescope sau </w:t>
      </w:r>
      <w:r w:rsidR="00503418" w:rsidRPr="009907B2">
        <w:rPr>
          <w:lang w:val="ro-RO"/>
        </w:rPr>
        <w:t>C</w:t>
      </w:r>
      <w:r w:rsidRPr="009907B2">
        <w:rPr>
          <w:lang w:val="ro-RO"/>
        </w:rPr>
        <w:t>handra</w:t>
      </w:r>
      <w:r w:rsidR="00503418" w:rsidRPr="009907B2">
        <w:rPr>
          <w:lang w:val="ro-RO"/>
        </w:rPr>
        <w:t>X</w:t>
      </w:r>
      <w:r w:rsidRPr="009907B2">
        <w:rPr>
          <w:lang w:val="ro-RO"/>
        </w:rPr>
        <w:t>-</w:t>
      </w:r>
      <w:r w:rsidR="00503418" w:rsidRPr="009907B2">
        <w:rPr>
          <w:lang w:val="ro-RO"/>
        </w:rPr>
        <w:t>R</w:t>
      </w:r>
      <w:r w:rsidRPr="009907B2">
        <w:rPr>
          <w:lang w:val="ro-RO"/>
        </w:rPr>
        <w:t xml:space="preserve">ay </w:t>
      </w:r>
      <w:r w:rsidR="00503418" w:rsidRPr="009907B2">
        <w:rPr>
          <w:lang w:val="ro-RO"/>
        </w:rPr>
        <w:t>O</w:t>
      </w:r>
      <w:r w:rsidRPr="009907B2">
        <w:rPr>
          <w:lang w:val="ro-RO"/>
        </w:rPr>
        <w:t>bservatory, sunt echipate cu instrumente multispectrale, permițând observații în diverse domenii ale spectrului electromagnetic și furnizând informații variate despre compoziția și comportamentul obiectelor cosmice.</w:t>
      </w:r>
    </w:p>
    <w:p w:rsidR="00537723" w:rsidRPr="009907B2" w:rsidRDefault="00537723" w:rsidP="00537723">
      <w:pPr>
        <w:spacing w:after="0" w:line="240" w:lineRule="auto"/>
        <w:rPr>
          <w:lang w:val="ro-RO"/>
        </w:rPr>
      </w:pPr>
    </w:p>
    <w:p w:rsidR="00537723" w:rsidRPr="009907B2" w:rsidRDefault="004A29E4" w:rsidP="00537723">
      <w:pPr>
        <w:spacing w:after="0" w:line="240" w:lineRule="auto"/>
        <w:rPr>
          <w:lang w:val="ro-RO"/>
        </w:rPr>
      </w:pPr>
      <w:r w:rsidRPr="009907B2">
        <w:rPr>
          <w:lang w:val="ro-RO"/>
        </w:rPr>
        <w:t>2. Experimente științifice în microgravitație</w:t>
      </w:r>
      <w:r w:rsidR="00EC0B47" w:rsidRPr="009907B2">
        <w:rPr>
          <w:lang w:val="ro-RO"/>
        </w:rPr>
        <w:tab/>
      </w:r>
    </w:p>
    <w:p w:rsidR="00537723" w:rsidRPr="009907B2" w:rsidRDefault="004A29E4" w:rsidP="0028601D">
      <w:pPr>
        <w:spacing w:after="0" w:line="240" w:lineRule="auto"/>
        <w:ind w:firstLine="720"/>
        <w:jc w:val="both"/>
        <w:rPr>
          <w:lang w:val="ro-RO"/>
        </w:rPr>
      </w:pPr>
      <w:r w:rsidRPr="009907B2">
        <w:rPr>
          <w:lang w:val="ro-RO"/>
        </w:rPr>
        <w:t>Cercetare biologică și medicală: stațiile spațiale permit efectuarea de experimente în microgravitație, oferind oportunități pentru studierea efectelor schimbărilor de mediu asupra organismelor vii. Aceste studii aduc informații esențiale pentru înțelegerea impactului călătoriilor spațiale asupra sănătății umane.</w:t>
      </w:r>
    </w:p>
    <w:p w:rsidR="00537723" w:rsidRPr="009907B2" w:rsidRDefault="004A29E4" w:rsidP="0028601D">
      <w:pPr>
        <w:spacing w:after="0" w:line="240" w:lineRule="auto"/>
        <w:ind w:firstLine="720"/>
        <w:jc w:val="both"/>
        <w:rPr>
          <w:lang w:val="ro-RO"/>
        </w:rPr>
      </w:pPr>
      <w:r w:rsidRPr="009907B2">
        <w:rPr>
          <w:lang w:val="ro-RO"/>
        </w:rPr>
        <w:t>Producerea materialelor: în absența gravitației, se pot efectua experimente pentru producerea materialelor cu proprietăți unice. De exemplu, cristalizarea proteinelor și a altor substanțe are loc mai eficient în microgravitație, furnizând date importante pentru medicină și industrie.</w:t>
      </w:r>
    </w:p>
    <w:p w:rsidR="00537723" w:rsidRPr="009907B2" w:rsidRDefault="00537723" w:rsidP="00537723">
      <w:pPr>
        <w:spacing w:after="0" w:line="240" w:lineRule="auto"/>
        <w:rPr>
          <w:lang w:val="ro-RO"/>
        </w:rPr>
      </w:pPr>
    </w:p>
    <w:p w:rsidR="00537723" w:rsidRPr="009907B2" w:rsidRDefault="004A29E4" w:rsidP="00537723">
      <w:pPr>
        <w:spacing w:after="0" w:line="240" w:lineRule="auto"/>
        <w:rPr>
          <w:lang w:val="ro-RO"/>
        </w:rPr>
      </w:pPr>
      <w:r w:rsidRPr="009907B2">
        <w:rPr>
          <w:lang w:val="ro-RO"/>
        </w:rPr>
        <w:t>3. Pregătirea pentru explorarea spațială pe termen lung</w:t>
      </w:r>
    </w:p>
    <w:p w:rsidR="00537723" w:rsidRPr="009907B2" w:rsidRDefault="004A29E4" w:rsidP="0028601D">
      <w:pPr>
        <w:spacing w:after="0" w:line="240" w:lineRule="auto"/>
        <w:ind w:firstLine="720"/>
        <w:jc w:val="both"/>
        <w:rPr>
          <w:lang w:val="ro-RO"/>
        </w:rPr>
      </w:pPr>
      <w:r w:rsidRPr="009907B2">
        <w:rPr>
          <w:lang w:val="ro-RO"/>
        </w:rPr>
        <w:t>Testarea tehnologiilor spațiale: stațiile spațiale reprezintă platforme ideale pentru testarea și perfecționarea tehnologiilor necesare explorării spațiale pe termen lung, cum ar fi propulsoarele, sistemele de reciclare a apei și tehnicile de supraviețuire în condiții de izolare.</w:t>
      </w:r>
    </w:p>
    <w:p w:rsidR="00537723" w:rsidRPr="009907B2" w:rsidRDefault="00537723" w:rsidP="00537723">
      <w:pPr>
        <w:spacing w:after="0" w:line="240" w:lineRule="auto"/>
        <w:rPr>
          <w:lang w:val="ro-RO"/>
        </w:rPr>
      </w:pPr>
    </w:p>
    <w:p w:rsidR="00537723" w:rsidRPr="009907B2" w:rsidRDefault="004A29E4" w:rsidP="0028601D">
      <w:pPr>
        <w:spacing w:after="0" w:line="240" w:lineRule="auto"/>
        <w:ind w:firstLine="720"/>
        <w:jc w:val="both"/>
        <w:rPr>
          <w:lang w:val="ro-RO"/>
        </w:rPr>
      </w:pPr>
      <w:r w:rsidRPr="009907B2">
        <w:rPr>
          <w:lang w:val="ro-RO"/>
        </w:rPr>
        <w:t xml:space="preserve">Studiul efectelor asupra corpului uman: stațiile spațiale oferă oportunități esențiale pentru studierea efectelor pe termen lung ale microgravitației asupra sănătății umane, ajutând la pregătirea pentru misiuni spațiale mai lungi, cum ar fi călătoriile către </w:t>
      </w:r>
      <w:r w:rsidR="00F75FB5" w:rsidRPr="009907B2">
        <w:rPr>
          <w:lang w:val="ro-RO"/>
        </w:rPr>
        <w:t>Marte</w:t>
      </w:r>
      <w:r w:rsidRPr="009907B2">
        <w:rPr>
          <w:lang w:val="ro-RO"/>
        </w:rPr>
        <w:t>.</w:t>
      </w:r>
    </w:p>
    <w:p w:rsidR="00537723" w:rsidRPr="009907B2" w:rsidRDefault="00537723" w:rsidP="00537723">
      <w:pPr>
        <w:spacing w:after="0" w:line="240" w:lineRule="auto"/>
        <w:rPr>
          <w:lang w:val="ro-RO"/>
        </w:rPr>
      </w:pPr>
    </w:p>
    <w:p w:rsidR="00537723" w:rsidRPr="009907B2" w:rsidRDefault="004A29E4" w:rsidP="00537723">
      <w:pPr>
        <w:spacing w:after="0" w:line="240" w:lineRule="auto"/>
        <w:rPr>
          <w:lang w:val="ro-RO"/>
        </w:rPr>
      </w:pPr>
      <w:r w:rsidRPr="009907B2">
        <w:rPr>
          <w:lang w:val="ro-RO"/>
        </w:rPr>
        <w:t>4. Cooperare internațională și educație</w:t>
      </w:r>
    </w:p>
    <w:p w:rsidR="00537723" w:rsidRPr="009907B2" w:rsidRDefault="004A29E4" w:rsidP="0028601D">
      <w:pPr>
        <w:spacing w:after="0" w:line="240" w:lineRule="auto"/>
        <w:ind w:firstLine="720"/>
        <w:jc w:val="both"/>
        <w:rPr>
          <w:lang w:val="ro-RO"/>
        </w:rPr>
      </w:pPr>
      <w:r w:rsidRPr="009907B2">
        <w:rPr>
          <w:lang w:val="ro-RO"/>
        </w:rPr>
        <w:lastRenderedPageBreak/>
        <w:t>Platforme de cooperare internațională: stațiile spațiale, precum stația spațială internațională (</w:t>
      </w:r>
      <w:r w:rsidR="005A325C" w:rsidRPr="009907B2">
        <w:rPr>
          <w:lang w:val="ro-RO"/>
        </w:rPr>
        <w:t>ISS</w:t>
      </w:r>
      <w:r w:rsidRPr="009907B2">
        <w:rPr>
          <w:lang w:val="ro-RO"/>
        </w:rPr>
        <w:t>), sunt proiecte care implică cooperarea internațională între diferite țări și agenții spațiale. Această colaborare stimulează schimbul de cunoștințe și tehnologii.</w:t>
      </w:r>
    </w:p>
    <w:p w:rsidR="00537723" w:rsidRPr="009907B2" w:rsidRDefault="004A29E4" w:rsidP="0028601D">
      <w:pPr>
        <w:spacing w:after="0" w:line="240" w:lineRule="auto"/>
        <w:ind w:firstLine="720"/>
        <w:jc w:val="both"/>
        <w:rPr>
          <w:lang w:val="ro-RO"/>
        </w:rPr>
      </w:pPr>
      <w:r w:rsidRPr="009907B2">
        <w:rPr>
          <w:lang w:val="ro-RO"/>
        </w:rPr>
        <w:t>Oportunități de educație și inspirare: stațiile spațiale oferă oportunități educaționale și de inspirație pentru elevi și studenți. Acestea permit realizarea de experimente științifice în spațiu și conectarea directă a tinerilor cu activitățile desfășurate în cadrul stațiilor spațiale.</w:t>
      </w:r>
    </w:p>
    <w:p w:rsidR="00537723" w:rsidRPr="009907B2" w:rsidRDefault="005A325C" w:rsidP="0028601D">
      <w:pPr>
        <w:spacing w:after="0" w:line="240" w:lineRule="auto"/>
        <w:ind w:firstLine="720"/>
        <w:jc w:val="both"/>
        <w:rPr>
          <w:lang w:val="ro-RO"/>
        </w:rPr>
      </w:pPr>
      <w:r w:rsidRPr="009907B2">
        <w:rPr>
          <w:lang w:val="ro-RO"/>
        </w:rPr>
        <w:t>În concluzie,s</w:t>
      </w:r>
      <w:r w:rsidR="004A29E4" w:rsidRPr="009907B2">
        <w:rPr>
          <w:lang w:val="ro-RO"/>
        </w:rPr>
        <w:t>tațiile spațiale au redefinit modul în care explorăm și înțelegem spațiul cosmic. Prin observații precise, experimente științifice în microgravitație și pregătirea pentru explorare spațială pe termen lung, aceste platforme au adus beneficii esențiale în cercetarea spațiului și au inspirat imaginația oamenilor cu privire la posibilitățile infinite ale explorării cosmice.</w:t>
      </w:r>
    </w:p>
    <w:p w:rsidR="00537723" w:rsidRPr="009907B2" w:rsidRDefault="00537723" w:rsidP="0093743A">
      <w:pPr>
        <w:spacing w:after="0" w:line="240" w:lineRule="auto"/>
        <w:rPr>
          <w:lang w:val="ro-RO"/>
        </w:rPr>
      </w:pPr>
    </w:p>
    <w:p w:rsidR="0093743A" w:rsidRPr="004C2178" w:rsidRDefault="004A29E4" w:rsidP="004C2178">
      <w:pPr>
        <w:pStyle w:val="ListParagraph"/>
        <w:numPr>
          <w:ilvl w:val="0"/>
          <w:numId w:val="11"/>
        </w:numPr>
        <w:ind w:left="142" w:hanging="142"/>
        <w:jc w:val="center"/>
        <w:rPr>
          <w:b/>
          <w:sz w:val="28"/>
          <w:szCs w:val="28"/>
          <w:lang w:val="ro-RO"/>
        </w:rPr>
      </w:pPr>
      <w:r w:rsidRPr="004C2178">
        <w:rPr>
          <w:b/>
          <w:sz w:val="28"/>
          <w:szCs w:val="28"/>
          <w:lang w:val="ro-RO"/>
        </w:rPr>
        <w:t>Viitorul cosmosului</w:t>
      </w:r>
    </w:p>
    <w:p w:rsidR="0093743A" w:rsidRPr="009907B2" w:rsidRDefault="004A29E4" w:rsidP="0093743A">
      <w:pPr>
        <w:spacing w:after="0" w:line="240" w:lineRule="auto"/>
        <w:rPr>
          <w:i/>
          <w:iCs/>
          <w:lang w:val="ro-RO"/>
        </w:rPr>
      </w:pPr>
      <w:r w:rsidRPr="009907B2">
        <w:rPr>
          <w:i/>
          <w:iCs/>
          <w:lang w:val="ro-RO"/>
        </w:rPr>
        <w:t xml:space="preserve">A.  Explorarea spațială în secolul </w:t>
      </w:r>
      <w:r w:rsidR="0073148D" w:rsidRPr="009907B2">
        <w:rPr>
          <w:i/>
          <w:iCs/>
          <w:lang w:val="ro-RO"/>
        </w:rPr>
        <w:t>XXI</w:t>
      </w:r>
    </w:p>
    <w:p w:rsidR="00797E45" w:rsidRPr="009907B2" w:rsidRDefault="00797E45" w:rsidP="00797E45">
      <w:pPr>
        <w:spacing w:after="0" w:line="240" w:lineRule="auto"/>
        <w:rPr>
          <w:lang w:val="ro-RO"/>
        </w:rPr>
      </w:pPr>
    </w:p>
    <w:p w:rsidR="00797E45" w:rsidRPr="009907B2" w:rsidRDefault="004A29E4" w:rsidP="0028601D">
      <w:pPr>
        <w:spacing w:after="0" w:line="240" w:lineRule="auto"/>
        <w:ind w:firstLine="720"/>
        <w:jc w:val="both"/>
        <w:rPr>
          <w:lang w:val="ro-RO"/>
        </w:rPr>
      </w:pPr>
      <w:r w:rsidRPr="009907B2">
        <w:rPr>
          <w:lang w:val="ro-RO"/>
        </w:rPr>
        <w:t>Stațiile spațiale reprezintă platforme esențiale pentru cercetarea și explorarea cosmică, aducând beneficii semnificative în domenii precum observații astronomice, experimente științifice și pregătirea pentru explorare spațială pe termen lung. Iată cum contribuie aceste stații spațiale la avansarea cunoștințelor noastre despre univers:</w:t>
      </w:r>
    </w:p>
    <w:p w:rsidR="00797E45" w:rsidRPr="009907B2" w:rsidRDefault="00797E45" w:rsidP="00797E45">
      <w:pPr>
        <w:spacing w:after="0" w:line="240" w:lineRule="auto"/>
        <w:rPr>
          <w:lang w:val="ro-RO"/>
        </w:rPr>
      </w:pPr>
    </w:p>
    <w:p w:rsidR="00797E45" w:rsidRPr="009907B2" w:rsidRDefault="004A29E4" w:rsidP="00797E45">
      <w:pPr>
        <w:spacing w:after="0" w:line="240" w:lineRule="auto"/>
        <w:rPr>
          <w:lang w:val="ro-RO"/>
        </w:rPr>
      </w:pPr>
      <w:r w:rsidRPr="009907B2">
        <w:rPr>
          <w:lang w:val="ro-RO"/>
        </w:rPr>
        <w:t>1. Observații astronomice avansate</w:t>
      </w:r>
    </w:p>
    <w:p w:rsidR="00797E45" w:rsidRPr="009907B2" w:rsidRDefault="004A29E4" w:rsidP="0028601D">
      <w:pPr>
        <w:spacing w:after="0" w:line="240" w:lineRule="auto"/>
        <w:ind w:firstLine="720"/>
        <w:jc w:val="both"/>
        <w:rPr>
          <w:lang w:val="ro-RO"/>
        </w:rPr>
      </w:pPr>
      <w:r w:rsidRPr="009907B2">
        <w:rPr>
          <w:lang w:val="ro-RO"/>
        </w:rPr>
        <w:t>Excepționale perspective de observare: stațiile spațiale oferă o perspectivă unică asupra cosmosului, evitând distorsiunile atmosferice care afectează observațiile de la sol. Această vedere neobstruată permite captarea unor imagini clare și detaliate ale stelelor, galaxiilor și altor obiecte cerești.</w:t>
      </w:r>
    </w:p>
    <w:p w:rsidR="00797E45" w:rsidRPr="009907B2" w:rsidRDefault="004A29E4" w:rsidP="0028601D">
      <w:pPr>
        <w:spacing w:after="0" w:line="240" w:lineRule="auto"/>
        <w:ind w:firstLine="720"/>
        <w:jc w:val="both"/>
        <w:rPr>
          <w:lang w:val="ro-RO"/>
        </w:rPr>
      </w:pPr>
      <w:r w:rsidRPr="009907B2">
        <w:rPr>
          <w:lang w:val="ro-RO"/>
        </w:rPr>
        <w:t xml:space="preserve">Observații multispectrale: multe stații spațiale, precum </w:t>
      </w:r>
      <w:r w:rsidR="000C0D08" w:rsidRPr="009907B2">
        <w:rPr>
          <w:lang w:val="ro-RO"/>
        </w:rPr>
        <w:t>H</w:t>
      </w:r>
      <w:r w:rsidRPr="009907B2">
        <w:rPr>
          <w:lang w:val="ro-RO"/>
        </w:rPr>
        <w:t>ubble</w:t>
      </w:r>
      <w:r w:rsidR="000C0D08" w:rsidRPr="009907B2">
        <w:rPr>
          <w:lang w:val="ro-RO"/>
        </w:rPr>
        <w:t>SpaceTelescope sau Chandra X-Ray Observatory,</w:t>
      </w:r>
      <w:r w:rsidRPr="009907B2">
        <w:rPr>
          <w:lang w:val="ro-RO"/>
        </w:rPr>
        <w:t xml:space="preserve"> sunt echipate cu instrumente multispectrale, permițând observații în diverse domenii ale spectrului electromagnetic și furnizând informații variate despre compoziția și comportamentul obiectelor cosmice.</w:t>
      </w:r>
    </w:p>
    <w:p w:rsidR="00797E45" w:rsidRPr="009907B2" w:rsidRDefault="00797E45" w:rsidP="00797E45">
      <w:pPr>
        <w:spacing w:after="0" w:line="240" w:lineRule="auto"/>
        <w:rPr>
          <w:lang w:val="ro-RO"/>
        </w:rPr>
      </w:pPr>
    </w:p>
    <w:p w:rsidR="00797E45" w:rsidRPr="009907B2" w:rsidRDefault="004A29E4" w:rsidP="00797E45">
      <w:pPr>
        <w:spacing w:after="0" w:line="240" w:lineRule="auto"/>
        <w:rPr>
          <w:lang w:val="ro-RO"/>
        </w:rPr>
      </w:pPr>
      <w:r w:rsidRPr="009907B2">
        <w:rPr>
          <w:lang w:val="ro-RO"/>
        </w:rPr>
        <w:t>2. Experimente științifice în microgravitație</w:t>
      </w:r>
    </w:p>
    <w:p w:rsidR="00797E45" w:rsidRPr="009907B2" w:rsidRDefault="009E6337" w:rsidP="0028601D">
      <w:pPr>
        <w:spacing w:after="0" w:line="240" w:lineRule="auto"/>
        <w:ind w:firstLine="720"/>
        <w:jc w:val="both"/>
        <w:rPr>
          <w:lang w:val="ro-RO"/>
        </w:rPr>
      </w:pPr>
      <w:r w:rsidRPr="009907B2">
        <w:rPr>
          <w:lang w:val="ro-RO"/>
        </w:rPr>
        <w:t>În c</w:t>
      </w:r>
      <w:r w:rsidR="004A29E4" w:rsidRPr="009907B2">
        <w:rPr>
          <w:lang w:val="ro-RO"/>
        </w:rPr>
        <w:t xml:space="preserve">ercetare biologică și </w:t>
      </w:r>
      <w:r w:rsidRPr="009907B2">
        <w:rPr>
          <w:lang w:val="ro-RO"/>
        </w:rPr>
        <w:t>medical,</w:t>
      </w:r>
      <w:r w:rsidR="004A29E4" w:rsidRPr="009907B2">
        <w:rPr>
          <w:lang w:val="ro-RO"/>
        </w:rPr>
        <w:t xml:space="preserve"> stațiile spațiale permit efectuarea de experimente în microgravitație, oferind oportunități pentru studierea efectelor schimbărilor de mediu asupra organismelor vii. Aceste studii aduc informații esențiale pentru înțelegerea impactului călătoriilor spațiale asupra sănătății umane.</w:t>
      </w:r>
    </w:p>
    <w:p w:rsidR="00797E45" w:rsidRPr="009907B2" w:rsidRDefault="009E6337" w:rsidP="0028601D">
      <w:pPr>
        <w:spacing w:after="0" w:line="240" w:lineRule="auto"/>
        <w:ind w:firstLine="720"/>
        <w:jc w:val="both"/>
        <w:rPr>
          <w:lang w:val="ro-RO"/>
        </w:rPr>
      </w:pPr>
      <w:r w:rsidRPr="009907B2">
        <w:rPr>
          <w:lang w:val="ro-RO"/>
        </w:rPr>
        <w:t>În p</w:t>
      </w:r>
      <w:r w:rsidR="004A29E4" w:rsidRPr="009907B2">
        <w:rPr>
          <w:lang w:val="ro-RO"/>
        </w:rPr>
        <w:t>roducerea materialelor: în absența gravitației, se pot efectua experimente pentru producerea materialelor cu proprietăți unice. De exemplu, cristalizarea proteinelor și a altor substanțe are loc mai eficient în microgravitație, furnizând date importante pentru medicină și industrie.</w:t>
      </w:r>
    </w:p>
    <w:p w:rsidR="00797E45" w:rsidRPr="009907B2" w:rsidRDefault="00797E45" w:rsidP="00797E45">
      <w:pPr>
        <w:spacing w:after="0" w:line="240" w:lineRule="auto"/>
        <w:rPr>
          <w:lang w:val="ro-RO"/>
        </w:rPr>
      </w:pPr>
    </w:p>
    <w:p w:rsidR="00797E45" w:rsidRPr="009907B2" w:rsidRDefault="004A29E4" w:rsidP="00797E45">
      <w:pPr>
        <w:spacing w:after="0" w:line="240" w:lineRule="auto"/>
        <w:rPr>
          <w:lang w:val="ro-RO"/>
        </w:rPr>
      </w:pPr>
      <w:r w:rsidRPr="009907B2">
        <w:rPr>
          <w:lang w:val="ro-RO"/>
        </w:rPr>
        <w:t>3. Pregătirea pentru explorarea spațială pe termen lung</w:t>
      </w:r>
    </w:p>
    <w:p w:rsidR="00797E45" w:rsidRPr="009907B2" w:rsidRDefault="004A29E4" w:rsidP="0028601D">
      <w:pPr>
        <w:spacing w:after="0" w:line="240" w:lineRule="auto"/>
        <w:ind w:firstLine="720"/>
        <w:jc w:val="both"/>
        <w:rPr>
          <w:lang w:val="ro-RO"/>
        </w:rPr>
      </w:pPr>
      <w:r w:rsidRPr="009907B2">
        <w:rPr>
          <w:lang w:val="ro-RO"/>
        </w:rPr>
        <w:t>Testarea tehnologiilor spațiale: stațiile spațiale reprezintă platforme ideale pentru testarea și perfecționarea tehnologiilor necesare explorării spațiale pe termen lung, cum ar fi propulsoarele, sistemele de reciclare a apei și tehnicile de supraviețuire în condiții de izolare.</w:t>
      </w:r>
    </w:p>
    <w:p w:rsidR="00797E45" w:rsidRPr="009907B2" w:rsidRDefault="004A29E4" w:rsidP="0028601D">
      <w:pPr>
        <w:spacing w:after="0" w:line="240" w:lineRule="auto"/>
        <w:ind w:firstLine="720"/>
        <w:jc w:val="both"/>
        <w:rPr>
          <w:lang w:val="ro-RO"/>
        </w:rPr>
      </w:pPr>
      <w:r w:rsidRPr="009907B2">
        <w:rPr>
          <w:lang w:val="ro-RO"/>
        </w:rPr>
        <w:t xml:space="preserve">Studiul efectelor asupra corpului uman: stațiile spațiale oferă oportunități esențiale pentru studierea efectelor pe termen lung ale microgravitației asupra sănătății umane, ajutând la pregătirea pentru misiuni spațiale mai lungi, cum ar fi călătoriile către </w:t>
      </w:r>
      <w:r w:rsidR="00F75FB5" w:rsidRPr="009907B2">
        <w:rPr>
          <w:lang w:val="ro-RO"/>
        </w:rPr>
        <w:t>Marte</w:t>
      </w:r>
      <w:r w:rsidRPr="009907B2">
        <w:rPr>
          <w:lang w:val="ro-RO"/>
        </w:rPr>
        <w:t>.</w:t>
      </w:r>
    </w:p>
    <w:p w:rsidR="00797E45" w:rsidRPr="009907B2" w:rsidRDefault="00797E45" w:rsidP="00797E45">
      <w:pPr>
        <w:spacing w:after="0" w:line="240" w:lineRule="auto"/>
        <w:rPr>
          <w:lang w:val="ro-RO"/>
        </w:rPr>
      </w:pPr>
    </w:p>
    <w:p w:rsidR="00797E45" w:rsidRPr="009907B2" w:rsidRDefault="004A29E4" w:rsidP="00797E45">
      <w:pPr>
        <w:spacing w:after="0" w:line="240" w:lineRule="auto"/>
        <w:rPr>
          <w:lang w:val="ro-RO"/>
        </w:rPr>
      </w:pPr>
      <w:r w:rsidRPr="009907B2">
        <w:rPr>
          <w:lang w:val="ro-RO"/>
        </w:rPr>
        <w:t>4. Cooperare internațională și educație</w:t>
      </w:r>
    </w:p>
    <w:p w:rsidR="00797E45" w:rsidRPr="009907B2" w:rsidRDefault="004A29E4" w:rsidP="0028601D">
      <w:pPr>
        <w:spacing w:after="0" w:line="240" w:lineRule="auto"/>
        <w:ind w:firstLine="720"/>
        <w:jc w:val="both"/>
        <w:rPr>
          <w:lang w:val="ro-RO"/>
        </w:rPr>
      </w:pPr>
      <w:r w:rsidRPr="009907B2">
        <w:rPr>
          <w:lang w:val="ro-RO"/>
        </w:rPr>
        <w:lastRenderedPageBreak/>
        <w:t>Platforme de cooperare internațională: stațiile spațiale, precum stația spațială internațională (</w:t>
      </w:r>
      <w:r w:rsidR="000F0831" w:rsidRPr="009907B2">
        <w:rPr>
          <w:lang w:val="ro-RO"/>
        </w:rPr>
        <w:t>ISS</w:t>
      </w:r>
      <w:r w:rsidRPr="009907B2">
        <w:rPr>
          <w:lang w:val="ro-RO"/>
        </w:rPr>
        <w:t>), sunt proiecte care implică cooperarea internațională între diferite țări și agenții spațiale. Această colaborare stimulează schimbul de cunoștințe și tehnologii.</w:t>
      </w:r>
    </w:p>
    <w:p w:rsidR="00797E45" w:rsidRPr="009907B2" w:rsidRDefault="00D77E7A" w:rsidP="0028601D">
      <w:pPr>
        <w:spacing w:after="0" w:line="240" w:lineRule="auto"/>
        <w:ind w:firstLine="720"/>
        <w:jc w:val="both"/>
        <w:rPr>
          <w:lang w:val="ro-RO"/>
        </w:rPr>
      </w:pPr>
      <w:r w:rsidRPr="009907B2">
        <w:rPr>
          <w:lang w:val="ro-RO"/>
        </w:rPr>
        <w:t>S</w:t>
      </w:r>
      <w:r w:rsidR="004A29E4" w:rsidRPr="009907B2">
        <w:rPr>
          <w:lang w:val="ro-RO"/>
        </w:rPr>
        <w:t>tațiile spațiale oferă oportunități educaționale și de inspirație pentru elevi și studenți. Acestea permit realizarea de experimente științifice în spațiu și conectarea directă a tinerilor cu activitățile desfășurate în cadrul stațiilor spațiale.</w:t>
      </w:r>
    </w:p>
    <w:p w:rsidR="0093743A" w:rsidRPr="009907B2" w:rsidRDefault="00D77E7A" w:rsidP="0028601D">
      <w:pPr>
        <w:spacing w:after="0" w:line="240" w:lineRule="auto"/>
        <w:ind w:firstLine="720"/>
        <w:jc w:val="both"/>
        <w:rPr>
          <w:lang w:val="ro-RO"/>
        </w:rPr>
      </w:pPr>
      <w:r w:rsidRPr="009907B2">
        <w:rPr>
          <w:lang w:val="ro-RO"/>
        </w:rPr>
        <w:t>În concluzie, s</w:t>
      </w:r>
      <w:r w:rsidR="004A29E4" w:rsidRPr="009907B2">
        <w:rPr>
          <w:lang w:val="ro-RO"/>
        </w:rPr>
        <w:t>tațiile spațiale au redefinit modul în care explorăm și înțelegem spațiul cosmic. Prin observații precise, experimente științifice în microgravitație și pregătirea pentru explorare spațială pe termen lung, aceste platforme au adus beneficii esențiale în cercetarea spațiului și au inspirat imaginația oamenilor cu privire la posibilitățile infinite ale explorării cosmice.</w:t>
      </w:r>
    </w:p>
    <w:p w:rsidR="0093743A" w:rsidRPr="009907B2" w:rsidRDefault="0093743A" w:rsidP="0093743A">
      <w:pPr>
        <w:spacing w:after="0" w:line="240" w:lineRule="auto"/>
        <w:rPr>
          <w:lang w:val="ro-RO"/>
        </w:rPr>
      </w:pPr>
    </w:p>
    <w:p w:rsidR="0093743A" w:rsidRPr="009907B2" w:rsidRDefault="004A29E4" w:rsidP="0093743A">
      <w:pPr>
        <w:spacing w:after="0" w:line="240" w:lineRule="auto"/>
        <w:rPr>
          <w:i/>
          <w:iCs/>
          <w:lang w:val="ro-RO"/>
        </w:rPr>
      </w:pPr>
      <w:r w:rsidRPr="009907B2">
        <w:rPr>
          <w:i/>
          <w:iCs/>
          <w:lang w:val="ro-RO"/>
        </w:rPr>
        <w:t>B.  Colonizarea spațială și posibilitățile de trai în afara pământului</w:t>
      </w:r>
    </w:p>
    <w:p w:rsidR="0093743A" w:rsidRPr="009907B2" w:rsidRDefault="0093743A" w:rsidP="0093743A">
      <w:pPr>
        <w:spacing w:after="0" w:line="240" w:lineRule="auto"/>
        <w:rPr>
          <w:lang w:val="ro-RO"/>
        </w:rPr>
      </w:pPr>
    </w:p>
    <w:p w:rsidR="004C7DAF" w:rsidRPr="009907B2" w:rsidRDefault="004A29E4" w:rsidP="0028601D">
      <w:pPr>
        <w:spacing w:after="0" w:line="240" w:lineRule="auto"/>
        <w:jc w:val="both"/>
        <w:rPr>
          <w:lang w:val="ro-RO"/>
        </w:rPr>
      </w:pPr>
      <w:r w:rsidRPr="009907B2">
        <w:rPr>
          <w:lang w:val="ro-RO"/>
        </w:rPr>
        <w:t>Colonizarea spațială reprezintă o provocare îndrăzneață și oportunitatea de a extinde prezența umană dincolo de limitele pământului. Această inițiativă implică o explorare amănunțită a posibilităților de trai uman în spațiu și abordează aspecte practice, cum ar fi tehnologiile necesare și provocările implicate în stabilirea comunităților umane în afara pământului.</w:t>
      </w:r>
    </w:p>
    <w:p w:rsidR="004C7DAF" w:rsidRPr="009907B2" w:rsidRDefault="004C7DAF" w:rsidP="004C7DAF">
      <w:pPr>
        <w:spacing w:after="0" w:line="240" w:lineRule="auto"/>
        <w:rPr>
          <w:lang w:val="ro-RO"/>
        </w:rPr>
      </w:pPr>
    </w:p>
    <w:p w:rsidR="004C7DAF" w:rsidRPr="009907B2" w:rsidRDefault="004A29E4" w:rsidP="004C7DAF">
      <w:pPr>
        <w:spacing w:after="0" w:line="240" w:lineRule="auto"/>
        <w:rPr>
          <w:lang w:val="ro-RO"/>
        </w:rPr>
      </w:pPr>
      <w:r w:rsidRPr="009907B2">
        <w:rPr>
          <w:lang w:val="ro-RO"/>
        </w:rPr>
        <w:t>Motivația pentru colonizare:</w:t>
      </w:r>
    </w:p>
    <w:p w:rsidR="004C7DAF" w:rsidRPr="009907B2" w:rsidRDefault="004A29E4" w:rsidP="000605DF">
      <w:pPr>
        <w:pStyle w:val="ListParagraph"/>
        <w:numPr>
          <w:ilvl w:val="0"/>
          <w:numId w:val="6"/>
        </w:numPr>
        <w:spacing w:after="0" w:line="240" w:lineRule="auto"/>
        <w:rPr>
          <w:lang w:val="ro-RO"/>
        </w:rPr>
      </w:pPr>
      <w:r w:rsidRPr="009907B2">
        <w:rPr>
          <w:lang w:val="ro-RO"/>
        </w:rPr>
        <w:t>Scăderea dependenței de resursele limitate ale pământului.</w:t>
      </w:r>
    </w:p>
    <w:p w:rsidR="004C7DAF" w:rsidRPr="009907B2" w:rsidRDefault="004A29E4" w:rsidP="000605DF">
      <w:pPr>
        <w:pStyle w:val="ListParagraph"/>
        <w:numPr>
          <w:ilvl w:val="0"/>
          <w:numId w:val="6"/>
        </w:numPr>
        <w:spacing w:after="0" w:line="240" w:lineRule="auto"/>
        <w:rPr>
          <w:lang w:val="ro-RO"/>
        </w:rPr>
      </w:pPr>
      <w:r w:rsidRPr="009907B2">
        <w:rPr>
          <w:lang w:val="ro-RO"/>
        </w:rPr>
        <w:t>Explorarea și valorificarea resurselor extraterestre.</w:t>
      </w:r>
    </w:p>
    <w:p w:rsidR="004C7DAF" w:rsidRPr="009907B2" w:rsidRDefault="004A29E4" w:rsidP="000605DF">
      <w:pPr>
        <w:pStyle w:val="ListParagraph"/>
        <w:numPr>
          <w:ilvl w:val="0"/>
          <w:numId w:val="6"/>
        </w:numPr>
        <w:spacing w:after="0" w:line="240" w:lineRule="auto"/>
        <w:rPr>
          <w:lang w:val="ro-RO"/>
        </w:rPr>
      </w:pPr>
      <w:r w:rsidRPr="009907B2">
        <w:rPr>
          <w:lang w:val="ro-RO"/>
        </w:rPr>
        <w:t>Asigurarea supraviețuirii umanității prin diversificarea așezărilor.</w:t>
      </w:r>
    </w:p>
    <w:p w:rsidR="000605DF" w:rsidRPr="009907B2" w:rsidRDefault="000605DF" w:rsidP="000605DF">
      <w:pPr>
        <w:spacing w:after="0" w:line="240" w:lineRule="auto"/>
        <w:rPr>
          <w:lang w:val="ro-RO"/>
        </w:rPr>
      </w:pPr>
    </w:p>
    <w:p w:rsidR="004C7DAF" w:rsidRPr="009907B2" w:rsidRDefault="004A29E4" w:rsidP="000605DF">
      <w:pPr>
        <w:spacing w:after="0" w:line="240" w:lineRule="auto"/>
        <w:rPr>
          <w:lang w:val="ro-RO"/>
        </w:rPr>
      </w:pPr>
      <w:r w:rsidRPr="009907B2">
        <w:rPr>
          <w:lang w:val="ro-RO"/>
        </w:rPr>
        <w:t>Tehnologii necesare:</w:t>
      </w:r>
    </w:p>
    <w:p w:rsidR="004C7DAF" w:rsidRPr="009907B2" w:rsidRDefault="004A29E4" w:rsidP="0028601D">
      <w:pPr>
        <w:pStyle w:val="ListParagraph"/>
        <w:numPr>
          <w:ilvl w:val="0"/>
          <w:numId w:val="7"/>
        </w:numPr>
        <w:spacing w:after="0" w:line="240" w:lineRule="auto"/>
        <w:jc w:val="both"/>
        <w:rPr>
          <w:lang w:val="ro-RO"/>
        </w:rPr>
      </w:pPr>
      <w:r w:rsidRPr="009907B2">
        <w:rPr>
          <w:lang w:val="ro-RO"/>
        </w:rPr>
        <w:t>Sisteme de propulsie avansate: dezvoltarea de tehnologii de propulsie eficiente pentru a reduce timpul și costul călătoriei spațiale.</w:t>
      </w:r>
    </w:p>
    <w:p w:rsidR="004C7DAF" w:rsidRPr="009907B2" w:rsidRDefault="004A29E4" w:rsidP="0028601D">
      <w:pPr>
        <w:pStyle w:val="ListParagraph"/>
        <w:numPr>
          <w:ilvl w:val="0"/>
          <w:numId w:val="7"/>
        </w:numPr>
        <w:spacing w:after="0" w:line="240" w:lineRule="auto"/>
        <w:jc w:val="both"/>
        <w:rPr>
          <w:lang w:val="ro-RO"/>
        </w:rPr>
      </w:pPr>
      <w:r w:rsidRPr="009907B2">
        <w:rPr>
          <w:lang w:val="ro-RO"/>
        </w:rPr>
        <w:t>Sisteme de suport vital: crearea de sisteme complexe care asigură aer, hrană, apă și protecție împotriva radiațiilor și a altor pericole spațiale.</w:t>
      </w:r>
    </w:p>
    <w:p w:rsidR="004C7DAF" w:rsidRPr="009907B2" w:rsidRDefault="004A29E4" w:rsidP="0028601D">
      <w:pPr>
        <w:pStyle w:val="ListParagraph"/>
        <w:numPr>
          <w:ilvl w:val="0"/>
          <w:numId w:val="7"/>
        </w:numPr>
        <w:spacing w:after="0" w:line="240" w:lineRule="auto"/>
        <w:jc w:val="both"/>
        <w:rPr>
          <w:lang w:val="ro-RO"/>
        </w:rPr>
      </w:pPr>
      <w:r w:rsidRPr="009907B2">
        <w:rPr>
          <w:lang w:val="ro-RO"/>
        </w:rPr>
        <w:t>Imprimante 3</w:t>
      </w:r>
      <w:r w:rsidR="009907B2" w:rsidRPr="009907B2">
        <w:rPr>
          <w:lang w:val="ro-RO"/>
        </w:rPr>
        <w:t>D</w:t>
      </w:r>
      <w:r w:rsidRPr="009907B2">
        <w:rPr>
          <w:lang w:val="ro-RO"/>
        </w:rPr>
        <w:t xml:space="preserve"> și tehnologii de fabricație: utilizarea imprimantelor 3</w:t>
      </w:r>
      <w:r w:rsidR="009907B2" w:rsidRPr="009907B2">
        <w:rPr>
          <w:lang w:val="ro-RO"/>
        </w:rPr>
        <w:t>D</w:t>
      </w:r>
      <w:r w:rsidRPr="009907B2">
        <w:rPr>
          <w:lang w:val="ro-RO"/>
        </w:rPr>
        <w:t xml:space="preserve"> și a altor tehnologii de fabricație pentru a produce echipamente și structuri în spațiu.</w:t>
      </w:r>
    </w:p>
    <w:p w:rsidR="000605DF" w:rsidRPr="009907B2" w:rsidRDefault="000605DF" w:rsidP="004C7DAF">
      <w:pPr>
        <w:spacing w:after="0" w:line="240" w:lineRule="auto"/>
        <w:rPr>
          <w:lang w:val="ro-RO"/>
        </w:rPr>
      </w:pPr>
    </w:p>
    <w:p w:rsidR="004C7DAF" w:rsidRPr="009907B2" w:rsidRDefault="004A29E4" w:rsidP="004C7DAF">
      <w:pPr>
        <w:spacing w:after="0" w:line="240" w:lineRule="auto"/>
        <w:rPr>
          <w:lang w:val="ro-RO"/>
        </w:rPr>
      </w:pPr>
      <w:r w:rsidRPr="009907B2">
        <w:rPr>
          <w:lang w:val="ro-RO"/>
        </w:rPr>
        <w:t xml:space="preserve">Colonizarea </w:t>
      </w:r>
      <w:r w:rsidR="009041EF" w:rsidRPr="009907B2">
        <w:rPr>
          <w:lang w:val="ro-RO"/>
        </w:rPr>
        <w:t>L</w:t>
      </w:r>
      <w:r w:rsidRPr="009907B2">
        <w:rPr>
          <w:lang w:val="ro-RO"/>
        </w:rPr>
        <w:t xml:space="preserve">unii și a lui </w:t>
      </w:r>
      <w:r w:rsidR="00F75FB5" w:rsidRPr="009907B2">
        <w:rPr>
          <w:lang w:val="ro-RO"/>
        </w:rPr>
        <w:t>Marte</w:t>
      </w:r>
    </w:p>
    <w:p w:rsidR="004C7DAF" w:rsidRPr="009907B2" w:rsidRDefault="004A29E4" w:rsidP="0028601D">
      <w:pPr>
        <w:spacing w:after="0" w:line="240" w:lineRule="auto"/>
        <w:ind w:firstLine="720"/>
        <w:jc w:val="both"/>
        <w:rPr>
          <w:lang w:val="ro-RO"/>
        </w:rPr>
      </w:pPr>
      <w:r w:rsidRPr="009907B2">
        <w:rPr>
          <w:lang w:val="ro-RO"/>
        </w:rPr>
        <w:t>Luna</w:t>
      </w:r>
      <w:r w:rsidR="00F335F4" w:rsidRPr="009907B2">
        <w:rPr>
          <w:lang w:val="ro-RO"/>
        </w:rPr>
        <w:t>,</w:t>
      </w:r>
      <w:r w:rsidRPr="009907B2">
        <w:rPr>
          <w:lang w:val="ro-RO"/>
        </w:rPr>
        <w:t xml:space="preserve"> beneficiind de proximitatea față de </w:t>
      </w:r>
      <w:r w:rsidR="00F335F4" w:rsidRPr="009907B2">
        <w:rPr>
          <w:lang w:val="ro-RO"/>
        </w:rPr>
        <w:t>P</w:t>
      </w:r>
      <w:r w:rsidRPr="009907B2">
        <w:rPr>
          <w:lang w:val="ro-RO"/>
        </w:rPr>
        <w:t xml:space="preserve">ământ, colonizarea </w:t>
      </w:r>
      <w:r w:rsidR="00F335F4" w:rsidRPr="009907B2">
        <w:rPr>
          <w:lang w:val="ro-RO"/>
        </w:rPr>
        <w:t>L</w:t>
      </w:r>
      <w:r w:rsidRPr="009907B2">
        <w:rPr>
          <w:lang w:val="ro-RO"/>
        </w:rPr>
        <w:t>unii ar putea servi ca un punct de plecare pentru explorarea spațiului cosmic.</w:t>
      </w:r>
    </w:p>
    <w:p w:rsidR="004C7DAF" w:rsidRPr="009907B2" w:rsidRDefault="00F75FB5" w:rsidP="0028601D">
      <w:pPr>
        <w:spacing w:after="0" w:line="240" w:lineRule="auto"/>
        <w:ind w:firstLine="720"/>
        <w:jc w:val="both"/>
        <w:rPr>
          <w:lang w:val="ro-RO"/>
        </w:rPr>
      </w:pPr>
      <w:r w:rsidRPr="009907B2">
        <w:rPr>
          <w:lang w:val="ro-RO"/>
        </w:rPr>
        <w:t>Marte</w:t>
      </w:r>
      <w:r w:rsidR="00F335F4" w:rsidRPr="009907B2">
        <w:rPr>
          <w:lang w:val="ro-RO"/>
        </w:rPr>
        <w:t>,</w:t>
      </w:r>
      <w:r w:rsidR="004A29E4" w:rsidRPr="009907B2">
        <w:rPr>
          <w:lang w:val="ro-RO"/>
        </w:rPr>
        <w:t xml:space="preserve"> datorită atmosferei rarefiate și resurselor potențiale, ar putea oferi condiții pentru o așezare umană pe termen lung.</w:t>
      </w:r>
    </w:p>
    <w:p w:rsidR="000605DF" w:rsidRPr="009907B2" w:rsidRDefault="000605DF" w:rsidP="004C7DAF">
      <w:pPr>
        <w:spacing w:after="0" w:line="240" w:lineRule="auto"/>
        <w:rPr>
          <w:lang w:val="ro-RO"/>
        </w:rPr>
      </w:pPr>
    </w:p>
    <w:p w:rsidR="004C7DAF" w:rsidRPr="009907B2" w:rsidRDefault="004A29E4" w:rsidP="004C7DAF">
      <w:pPr>
        <w:spacing w:after="0" w:line="240" w:lineRule="auto"/>
        <w:rPr>
          <w:lang w:val="ro-RO"/>
        </w:rPr>
      </w:pPr>
      <w:r w:rsidRPr="009907B2">
        <w:rPr>
          <w:lang w:val="ro-RO"/>
        </w:rPr>
        <w:t>Stabilirea de stații spațiale interplanetare</w:t>
      </w:r>
    </w:p>
    <w:p w:rsidR="004C7DAF" w:rsidRPr="009907B2" w:rsidRDefault="004A29E4" w:rsidP="0028601D">
      <w:pPr>
        <w:spacing w:after="0" w:line="240" w:lineRule="auto"/>
        <w:jc w:val="both"/>
        <w:rPr>
          <w:lang w:val="ro-RO"/>
        </w:rPr>
      </w:pPr>
      <w:r w:rsidRPr="009907B2">
        <w:rPr>
          <w:lang w:val="ro-RO"/>
        </w:rPr>
        <w:t>Construirea de stații spațiale în afara sistemului solar pentru a servi ca baze pentru explorarea mai îndepărtată a spațiului cosmic.Utilizarea resurselor locale, precum mineralele și ghețurile, pentru a asigura necesitățile comunităților umane.</w:t>
      </w:r>
    </w:p>
    <w:p w:rsidR="000605DF" w:rsidRPr="009907B2" w:rsidRDefault="000605DF" w:rsidP="004C7DAF">
      <w:pPr>
        <w:spacing w:after="0" w:line="240" w:lineRule="auto"/>
        <w:rPr>
          <w:lang w:val="ro-RO"/>
        </w:rPr>
      </w:pPr>
    </w:p>
    <w:p w:rsidR="004C7DAF" w:rsidRPr="009907B2" w:rsidRDefault="004A29E4" w:rsidP="004C7DAF">
      <w:pPr>
        <w:spacing w:after="0" w:line="240" w:lineRule="auto"/>
        <w:rPr>
          <w:lang w:val="ro-RO"/>
        </w:rPr>
      </w:pPr>
      <w:r w:rsidRPr="009907B2">
        <w:rPr>
          <w:lang w:val="ro-RO"/>
        </w:rPr>
        <w:t>Protecția împotriva radiațiilor cosmice</w:t>
      </w:r>
    </w:p>
    <w:p w:rsidR="004C7DAF" w:rsidRPr="009907B2" w:rsidRDefault="004A29E4" w:rsidP="0028601D">
      <w:pPr>
        <w:pStyle w:val="ListParagraph"/>
        <w:numPr>
          <w:ilvl w:val="0"/>
          <w:numId w:val="8"/>
        </w:numPr>
        <w:spacing w:after="0" w:line="240" w:lineRule="auto"/>
        <w:jc w:val="both"/>
        <w:rPr>
          <w:lang w:val="ro-RO"/>
        </w:rPr>
      </w:pPr>
      <w:r w:rsidRPr="009907B2">
        <w:rPr>
          <w:lang w:val="ro-RO"/>
        </w:rPr>
        <w:t>Identificarea metodelor de protecție împotriva radiațiilor solare și cosmice care sunt mai intense în spațiu.</w:t>
      </w:r>
    </w:p>
    <w:p w:rsidR="004C7DAF" w:rsidRPr="009907B2" w:rsidRDefault="004A29E4" w:rsidP="0028601D">
      <w:pPr>
        <w:pStyle w:val="ListParagraph"/>
        <w:numPr>
          <w:ilvl w:val="0"/>
          <w:numId w:val="8"/>
        </w:numPr>
        <w:spacing w:after="0" w:line="240" w:lineRule="auto"/>
        <w:jc w:val="both"/>
        <w:rPr>
          <w:lang w:val="ro-RO"/>
        </w:rPr>
      </w:pPr>
      <w:r w:rsidRPr="009907B2">
        <w:rPr>
          <w:lang w:val="ro-RO"/>
        </w:rPr>
        <w:t>Dezvoltarea de sisteme care să asigure reciclarea eficientă a resurselor și a oxigenului, având în vedere restricțiile spațiale.</w:t>
      </w:r>
    </w:p>
    <w:p w:rsidR="004C7DAF" w:rsidRPr="009907B2" w:rsidRDefault="004A29E4" w:rsidP="0028601D">
      <w:pPr>
        <w:pStyle w:val="ListParagraph"/>
        <w:numPr>
          <w:ilvl w:val="0"/>
          <w:numId w:val="8"/>
        </w:numPr>
        <w:spacing w:after="0" w:line="240" w:lineRule="auto"/>
        <w:jc w:val="both"/>
        <w:rPr>
          <w:lang w:val="ro-RO"/>
        </w:rPr>
      </w:pPr>
      <w:r w:rsidRPr="009907B2">
        <w:rPr>
          <w:lang w:val="ro-RO"/>
        </w:rPr>
        <w:lastRenderedPageBreak/>
        <w:t>Studiul efectelor pe termen lung ale gravitației reduse asupra sănătății umane și gestionarea aspectelor psihologice ale izolării spațiale.</w:t>
      </w:r>
    </w:p>
    <w:p w:rsidR="004C7DAF" w:rsidRPr="009907B2" w:rsidRDefault="004A29E4" w:rsidP="0028601D">
      <w:pPr>
        <w:pStyle w:val="ListParagraph"/>
        <w:numPr>
          <w:ilvl w:val="0"/>
          <w:numId w:val="8"/>
        </w:numPr>
        <w:spacing w:after="0" w:line="240" w:lineRule="auto"/>
        <w:jc w:val="both"/>
        <w:rPr>
          <w:lang w:val="ro-RO"/>
        </w:rPr>
      </w:pPr>
      <w:r w:rsidRPr="009907B2">
        <w:rPr>
          <w:lang w:val="ro-RO"/>
        </w:rPr>
        <w:t>Identificarea și implementarea unor tehnologii care să permită utilizarea eficientă a resurselor locale pentru a minimiza dependența de aprovizionare din pământ.</w:t>
      </w:r>
    </w:p>
    <w:p w:rsidR="004C7DAF" w:rsidRPr="009907B2" w:rsidRDefault="004A29E4" w:rsidP="0028601D">
      <w:pPr>
        <w:pStyle w:val="ListParagraph"/>
        <w:numPr>
          <w:ilvl w:val="0"/>
          <w:numId w:val="8"/>
        </w:numPr>
        <w:spacing w:after="0" w:line="240" w:lineRule="auto"/>
        <w:jc w:val="both"/>
        <w:rPr>
          <w:lang w:val="ro-RO"/>
        </w:rPr>
      </w:pPr>
      <w:r w:rsidRPr="009907B2">
        <w:rPr>
          <w:lang w:val="ro-RO"/>
        </w:rPr>
        <w:t>Necesitatea de a depăși provocările colonizării spațiale va conduce la dezvoltarea tehnologică și inovații care vor avea aplicații și beneficii și pe pământ.</w:t>
      </w:r>
    </w:p>
    <w:p w:rsidR="004C7DAF" w:rsidRPr="009907B2" w:rsidRDefault="004C7DAF" w:rsidP="004C7DAF">
      <w:pPr>
        <w:spacing w:after="0" w:line="240" w:lineRule="auto"/>
        <w:rPr>
          <w:lang w:val="ro-RO"/>
        </w:rPr>
      </w:pPr>
    </w:p>
    <w:p w:rsidR="004C7DAF" w:rsidRPr="009907B2" w:rsidRDefault="004A29E4" w:rsidP="0028601D">
      <w:pPr>
        <w:spacing w:after="0" w:line="240" w:lineRule="auto"/>
        <w:jc w:val="both"/>
        <w:rPr>
          <w:lang w:val="ro-RO"/>
        </w:rPr>
      </w:pPr>
      <w:r w:rsidRPr="009907B2">
        <w:rPr>
          <w:lang w:val="ro-RO"/>
        </w:rPr>
        <w:t xml:space="preserve">Explorarea științifică continuă: așezările umane în afara </w:t>
      </w:r>
      <w:r w:rsidR="00EB29BA" w:rsidRPr="009907B2">
        <w:rPr>
          <w:lang w:val="ro-RO"/>
        </w:rPr>
        <w:t>P</w:t>
      </w:r>
      <w:r w:rsidRPr="009907B2">
        <w:rPr>
          <w:lang w:val="ro-RO"/>
        </w:rPr>
        <w:t>ământului vor oferi oportunități unice pentru explorarea spațiului cosmic și studii științifice avansate.</w:t>
      </w:r>
    </w:p>
    <w:p w:rsidR="000F4445" w:rsidRPr="009907B2" w:rsidRDefault="004A29E4" w:rsidP="0028601D">
      <w:pPr>
        <w:spacing w:after="0" w:line="240" w:lineRule="auto"/>
        <w:jc w:val="both"/>
        <w:rPr>
          <w:lang w:val="ro-RO"/>
        </w:rPr>
      </w:pPr>
      <w:r w:rsidRPr="009907B2">
        <w:rPr>
          <w:lang w:val="ro-RO"/>
        </w:rPr>
        <w:t>Pregătirea pentru colonizare interstelară: succesul colonizării spațiale va deschide calea pentrucolonizarea în afara sistemului solar și explorarea continuă a galaxiei.Colonizarea spațială reprezintă nu doar un pas important în extinderea prezenței umane, ci și o provocare care va impulsiona dezvoltarea tehnologică și explorarea științifică în moduri neașteptate, punând umanitatea pe calea unei viitor interstelare.</w:t>
      </w:r>
    </w:p>
    <w:p w:rsidR="0093743A" w:rsidRPr="009907B2" w:rsidRDefault="0093743A" w:rsidP="0093743A">
      <w:pPr>
        <w:spacing w:after="0" w:line="240" w:lineRule="auto"/>
        <w:rPr>
          <w:lang w:val="ro-RO"/>
        </w:rPr>
      </w:pPr>
    </w:p>
    <w:p w:rsidR="0093743A" w:rsidRPr="009907B2" w:rsidRDefault="004A29E4" w:rsidP="0093743A">
      <w:pPr>
        <w:spacing w:after="0" w:line="240" w:lineRule="auto"/>
        <w:rPr>
          <w:i/>
          <w:iCs/>
          <w:lang w:val="ro-RO"/>
        </w:rPr>
      </w:pPr>
      <w:r w:rsidRPr="009907B2">
        <w:rPr>
          <w:i/>
          <w:iCs/>
          <w:lang w:val="ro-RO"/>
        </w:rPr>
        <w:t xml:space="preserve">C.  Tehnologii avansate de propulsie și călătorie interstelară </w:t>
      </w:r>
    </w:p>
    <w:p w:rsidR="0093743A" w:rsidRPr="009907B2" w:rsidRDefault="0093743A" w:rsidP="0093743A">
      <w:pPr>
        <w:spacing w:after="0" w:line="240" w:lineRule="auto"/>
        <w:rPr>
          <w:lang w:val="ro-RO"/>
        </w:rPr>
      </w:pPr>
    </w:p>
    <w:p w:rsidR="00533035" w:rsidRPr="009907B2" w:rsidRDefault="00533035" w:rsidP="0028601D">
      <w:pPr>
        <w:spacing w:after="0" w:line="240" w:lineRule="auto"/>
        <w:jc w:val="both"/>
        <w:rPr>
          <w:lang w:val="ro-RO"/>
        </w:rPr>
      </w:pPr>
      <w:r w:rsidRPr="009907B2">
        <w:rPr>
          <w:lang w:val="ro-RO"/>
        </w:rPr>
        <w:t>Călătoriile interstelare reprezintă una dintre cele mai captivante provocări pentru explorarea spațiului cosmic. Pentru a realiza călătorii către sisteme stelare îndepărtate, o serie de noi tehnologii și concepte sunt propuse sau în curs de dezvoltare, cum ar fi:</w:t>
      </w:r>
    </w:p>
    <w:p w:rsidR="00533035" w:rsidRPr="009907B2" w:rsidRDefault="00533035" w:rsidP="00533035">
      <w:pPr>
        <w:spacing w:after="0" w:line="240" w:lineRule="auto"/>
        <w:rPr>
          <w:lang w:val="ro-RO"/>
        </w:rPr>
      </w:pPr>
    </w:p>
    <w:p w:rsidR="00533035" w:rsidRPr="009907B2" w:rsidRDefault="00533035" w:rsidP="00533035">
      <w:pPr>
        <w:pStyle w:val="ListParagraph"/>
        <w:numPr>
          <w:ilvl w:val="0"/>
          <w:numId w:val="9"/>
        </w:numPr>
        <w:spacing w:after="0" w:line="240" w:lineRule="auto"/>
        <w:rPr>
          <w:lang w:val="ro-RO"/>
        </w:rPr>
      </w:pPr>
      <w:r w:rsidRPr="009907B2">
        <w:rPr>
          <w:lang w:val="ro-RO"/>
        </w:rPr>
        <w:t>Propulsia cu energie solară</w:t>
      </w:r>
    </w:p>
    <w:p w:rsidR="00533035" w:rsidRPr="009907B2" w:rsidRDefault="00533035" w:rsidP="0028601D">
      <w:pPr>
        <w:spacing w:after="0" w:line="240" w:lineRule="auto"/>
        <w:jc w:val="both"/>
        <w:rPr>
          <w:lang w:val="ro-RO"/>
        </w:rPr>
      </w:pPr>
      <w:r w:rsidRPr="009907B2">
        <w:rPr>
          <w:lang w:val="ro-RO"/>
        </w:rPr>
        <w:t>Această metodă se bazează pe folosirea luminii solare pentru a genera propulsie. Una dintre abordările principale este folosirea unor mari pânze solare care capturează energia luminii solare și o utilizează pentru a propulsa nava spațială. De exemplu, conceptul de vele solare sau vele luminoase utilizează presiunea radiației solare pentru a propulsa nava. Această metodă nu necesită combustibil și ar putea fi eficientă pe distanțe mari.</w:t>
      </w:r>
    </w:p>
    <w:p w:rsidR="00533035" w:rsidRPr="009907B2" w:rsidRDefault="00533035" w:rsidP="00533035">
      <w:pPr>
        <w:spacing w:after="0" w:line="240" w:lineRule="auto"/>
        <w:rPr>
          <w:lang w:val="ro-RO"/>
        </w:rPr>
      </w:pPr>
    </w:p>
    <w:p w:rsidR="00533035" w:rsidRPr="009907B2" w:rsidRDefault="00533035" w:rsidP="00533035">
      <w:pPr>
        <w:pStyle w:val="ListParagraph"/>
        <w:numPr>
          <w:ilvl w:val="0"/>
          <w:numId w:val="9"/>
        </w:numPr>
        <w:spacing w:after="0" w:line="240" w:lineRule="auto"/>
        <w:rPr>
          <w:lang w:val="ro-RO"/>
        </w:rPr>
      </w:pPr>
      <w:r w:rsidRPr="009907B2">
        <w:rPr>
          <w:lang w:val="ro-RO"/>
        </w:rPr>
        <w:t>Motoarele cu impulsuri mari</w:t>
      </w:r>
    </w:p>
    <w:p w:rsidR="00533035" w:rsidRPr="009907B2" w:rsidRDefault="00533035" w:rsidP="0028601D">
      <w:pPr>
        <w:spacing w:after="0" w:line="240" w:lineRule="auto"/>
        <w:jc w:val="both"/>
        <w:rPr>
          <w:lang w:val="ro-RO"/>
        </w:rPr>
      </w:pPr>
      <w:r w:rsidRPr="009907B2">
        <w:rPr>
          <w:lang w:val="ro-RO"/>
        </w:rPr>
        <w:t>Acest tip de motor folosește reacții chimice sau alte procese pentru a genera o cantitate mare de impuls într-un interval scurt de timp. Un exemplu este motorul cu impulsuri nucleare, care utilizează fisiunea sau fuziunea nucleară pentru a genera un flux puternic de particule sau radiații care propulsează nava spațială. Aceste motoare pot oferi accelerări foarte mari, ceea ce le face potențial utile pentru călătorii interstelare.</w:t>
      </w:r>
    </w:p>
    <w:p w:rsidR="00533035" w:rsidRPr="009907B2" w:rsidRDefault="00533035" w:rsidP="00533035">
      <w:pPr>
        <w:spacing w:after="0" w:line="240" w:lineRule="auto"/>
        <w:rPr>
          <w:lang w:val="ro-RO"/>
        </w:rPr>
      </w:pPr>
    </w:p>
    <w:p w:rsidR="00533035" w:rsidRPr="009907B2" w:rsidRDefault="00533035" w:rsidP="00533035">
      <w:pPr>
        <w:pStyle w:val="ListParagraph"/>
        <w:numPr>
          <w:ilvl w:val="0"/>
          <w:numId w:val="9"/>
        </w:numPr>
        <w:spacing w:after="0" w:line="240" w:lineRule="auto"/>
        <w:rPr>
          <w:lang w:val="ro-RO"/>
        </w:rPr>
      </w:pPr>
      <w:r w:rsidRPr="009907B2">
        <w:rPr>
          <w:lang w:val="ro-RO"/>
        </w:rPr>
        <w:t>Propulsia cu plasma</w:t>
      </w:r>
    </w:p>
    <w:p w:rsidR="00533035" w:rsidRPr="009907B2" w:rsidRDefault="00533035" w:rsidP="0028601D">
      <w:pPr>
        <w:spacing w:after="0" w:line="240" w:lineRule="auto"/>
        <w:jc w:val="both"/>
        <w:rPr>
          <w:lang w:val="ro-RO"/>
        </w:rPr>
      </w:pPr>
      <w:r w:rsidRPr="009907B2">
        <w:rPr>
          <w:lang w:val="ro-RO"/>
        </w:rPr>
        <w:t>Propulsia cu plasma implică ionizarea unui gaz și accelerarea acestuia printr-un câmp electric sau magnetic. Această metodă poate furniza o propulsie foarte eficientă și o viteză mare, ceea ce este esențial pentru călătoriile interstelare. Motoarele cu propulsie cu plasmă sunt în curs de dezvoltare și ar putea fi utilizate pentru a călători spre sisteme stelare îndepărtate.</w:t>
      </w:r>
    </w:p>
    <w:p w:rsidR="00533035" w:rsidRPr="009907B2" w:rsidRDefault="00533035" w:rsidP="00533035">
      <w:pPr>
        <w:spacing w:after="0" w:line="240" w:lineRule="auto"/>
        <w:rPr>
          <w:lang w:val="ro-RO"/>
        </w:rPr>
      </w:pPr>
    </w:p>
    <w:p w:rsidR="00533035" w:rsidRPr="009907B2" w:rsidRDefault="00533035" w:rsidP="00533035">
      <w:pPr>
        <w:pStyle w:val="ListParagraph"/>
        <w:numPr>
          <w:ilvl w:val="0"/>
          <w:numId w:val="9"/>
        </w:numPr>
        <w:spacing w:after="0" w:line="240" w:lineRule="auto"/>
        <w:rPr>
          <w:lang w:val="ro-RO"/>
        </w:rPr>
      </w:pPr>
      <w:r w:rsidRPr="009907B2">
        <w:rPr>
          <w:lang w:val="ro-RO"/>
        </w:rPr>
        <w:t>Vele magnetice</w:t>
      </w:r>
    </w:p>
    <w:p w:rsidR="00533035" w:rsidRPr="009907B2" w:rsidRDefault="00533035" w:rsidP="0028601D">
      <w:pPr>
        <w:spacing w:after="0" w:line="240" w:lineRule="auto"/>
        <w:jc w:val="both"/>
        <w:rPr>
          <w:lang w:val="ro-RO"/>
        </w:rPr>
      </w:pPr>
      <w:r w:rsidRPr="009907B2">
        <w:rPr>
          <w:lang w:val="ro-RO"/>
        </w:rPr>
        <w:t>Această tehnologie implică utilizarea unor câmpuri magnetice pentru a interacționa cu plasma spațială și a genera propulsie. Aceste vele pot fi folosite pentru a profita de interacțiunea cu vântul solar sau cu alte surse de particule încărcate din spațiu pentru a propulsa o navă spațială. Deși încă în stadii incipiente de dezvoltare, velele magnetice prezintă un potențial promițător pentru călătoriile interstelare.</w:t>
      </w:r>
    </w:p>
    <w:p w:rsidR="00533035" w:rsidRPr="009907B2" w:rsidRDefault="00533035" w:rsidP="00533035">
      <w:pPr>
        <w:spacing w:after="0" w:line="240" w:lineRule="auto"/>
        <w:rPr>
          <w:lang w:val="ro-RO"/>
        </w:rPr>
      </w:pPr>
    </w:p>
    <w:p w:rsidR="0093743A" w:rsidRPr="009907B2" w:rsidRDefault="00533035" w:rsidP="0028601D">
      <w:pPr>
        <w:spacing w:after="0" w:line="240" w:lineRule="auto"/>
        <w:jc w:val="both"/>
        <w:rPr>
          <w:lang w:val="ro-RO"/>
        </w:rPr>
      </w:pPr>
      <w:r w:rsidRPr="009907B2">
        <w:rPr>
          <w:lang w:val="ro-RO"/>
        </w:rPr>
        <w:lastRenderedPageBreak/>
        <w:t>Acestea sunt doar câteva dintre conceptele și tehnologiile propuse pentru călătoriile interstelare. Realizarea călătoriilor către sisteme stelare îndepărtate necesită nu doar dezvoltarea unor tehnologii noi și inovatoare, ci și abordarea unor provocări precum gestionarea resurselor, protejarea echipajelor împotriva radiațiilor cosmice și planificarea rutelor de călătorie în spațiul cosmic.</w:t>
      </w:r>
    </w:p>
    <w:p w:rsidR="006867A1" w:rsidRDefault="006867A1" w:rsidP="00533035">
      <w:pPr>
        <w:spacing w:after="0" w:line="240" w:lineRule="auto"/>
        <w:rPr>
          <w:lang w:val="ro-RO"/>
        </w:rPr>
      </w:pPr>
    </w:p>
    <w:p w:rsidR="008B057C" w:rsidRDefault="008B057C" w:rsidP="00533035">
      <w:pPr>
        <w:spacing w:after="0" w:line="240" w:lineRule="auto"/>
        <w:rPr>
          <w:lang w:val="ro-RO"/>
        </w:rPr>
      </w:pPr>
    </w:p>
    <w:p w:rsidR="008B057C" w:rsidRDefault="008B057C" w:rsidP="00533035">
      <w:pPr>
        <w:spacing w:after="0" w:line="240" w:lineRule="auto"/>
        <w:rPr>
          <w:lang w:val="ro-RO"/>
        </w:rPr>
      </w:pPr>
    </w:p>
    <w:p w:rsidR="008B057C" w:rsidRDefault="008B057C" w:rsidP="00533035">
      <w:pPr>
        <w:spacing w:after="0" w:line="240" w:lineRule="auto"/>
        <w:rPr>
          <w:lang w:val="ro-RO"/>
        </w:rPr>
      </w:pPr>
    </w:p>
    <w:p w:rsidR="008B057C" w:rsidRPr="009907B2" w:rsidRDefault="008B057C" w:rsidP="00533035">
      <w:pPr>
        <w:spacing w:after="0" w:line="240" w:lineRule="auto"/>
        <w:rPr>
          <w:lang w:val="ro-RO"/>
        </w:rPr>
      </w:pPr>
    </w:p>
    <w:p w:rsidR="0093743A" w:rsidRPr="009907B2" w:rsidRDefault="004A29E4" w:rsidP="0093743A">
      <w:pPr>
        <w:spacing w:after="0" w:line="240" w:lineRule="auto"/>
        <w:rPr>
          <w:i/>
          <w:iCs/>
          <w:lang w:val="ro-RO"/>
        </w:rPr>
      </w:pPr>
      <w:r w:rsidRPr="009907B2">
        <w:rPr>
          <w:i/>
          <w:iCs/>
          <w:lang w:val="ro-RO"/>
        </w:rPr>
        <w:t>D.  Întrebări etice legate de explorarea spațială și contactul cu alte civilizații</w:t>
      </w:r>
    </w:p>
    <w:p w:rsidR="0093743A" w:rsidRPr="009907B2" w:rsidRDefault="0093743A" w:rsidP="0093743A">
      <w:pPr>
        <w:spacing w:after="0" w:line="240" w:lineRule="auto"/>
        <w:rPr>
          <w:lang w:val="ro-RO"/>
        </w:rPr>
      </w:pPr>
    </w:p>
    <w:p w:rsidR="004C7DAF" w:rsidRPr="009907B2" w:rsidRDefault="004A29E4" w:rsidP="004C7DAF">
      <w:pPr>
        <w:spacing w:after="0" w:line="240" w:lineRule="auto"/>
        <w:rPr>
          <w:lang w:val="ro-RO"/>
        </w:rPr>
      </w:pPr>
      <w:r w:rsidRPr="009907B2">
        <w:rPr>
          <w:lang w:val="ro-RO"/>
        </w:rPr>
        <w:t>1. Impactul asupra mediului cosmic</w:t>
      </w:r>
    </w:p>
    <w:p w:rsidR="00533035" w:rsidRPr="009907B2" w:rsidRDefault="00533035" w:rsidP="004C7DAF">
      <w:pPr>
        <w:spacing w:after="0" w:line="240" w:lineRule="auto"/>
        <w:rPr>
          <w:lang w:val="ro-RO"/>
        </w:rPr>
      </w:pPr>
    </w:p>
    <w:p w:rsidR="004C7DAF" w:rsidRPr="009907B2" w:rsidRDefault="004A29E4" w:rsidP="0028601D">
      <w:pPr>
        <w:spacing w:after="0" w:line="240" w:lineRule="auto"/>
        <w:ind w:firstLine="720"/>
        <w:jc w:val="both"/>
        <w:rPr>
          <w:lang w:val="ro-RO"/>
        </w:rPr>
      </w:pPr>
      <w:r w:rsidRPr="009907B2">
        <w:rPr>
          <w:lang w:val="ro-RO"/>
        </w:rPr>
        <w:t>Poluarea spațială: lansările frecvente ale rachetelor și amplificarea activității umane în spațiu pot contribui la acumularea de deșeuri și poluare în jurul pământului, având un impact asupra observațiilor astronomice și a altor activități spațiale.</w:t>
      </w:r>
    </w:p>
    <w:p w:rsidR="004C7DAF" w:rsidRPr="009907B2" w:rsidRDefault="004A29E4" w:rsidP="0028601D">
      <w:pPr>
        <w:spacing w:after="0" w:line="240" w:lineRule="auto"/>
        <w:ind w:firstLine="720"/>
        <w:jc w:val="both"/>
        <w:rPr>
          <w:lang w:val="ro-RO"/>
        </w:rPr>
      </w:pPr>
      <w:r w:rsidRPr="009907B2">
        <w:rPr>
          <w:lang w:val="ro-RO"/>
        </w:rPr>
        <w:t>Contaminarea celestială: trimiterea de sonde și misiuni către alte corpuri cerești poate avea riscul contaminării involuntare cu organisme terestre, ceea ce ridică întrebări legate de prezența și protecția vieții extraterestre potențiale.</w:t>
      </w:r>
    </w:p>
    <w:p w:rsidR="004C7DAF" w:rsidRPr="009907B2" w:rsidRDefault="004C7DAF" w:rsidP="004C7DAF">
      <w:pPr>
        <w:spacing w:after="0" w:line="240" w:lineRule="auto"/>
        <w:rPr>
          <w:lang w:val="ro-RO"/>
        </w:rPr>
      </w:pPr>
    </w:p>
    <w:p w:rsidR="004C7DAF" w:rsidRPr="009907B2" w:rsidRDefault="004A29E4" w:rsidP="004C7DAF">
      <w:pPr>
        <w:spacing w:after="0" w:line="240" w:lineRule="auto"/>
        <w:rPr>
          <w:lang w:val="ro-RO"/>
        </w:rPr>
      </w:pPr>
      <w:r w:rsidRPr="009907B2">
        <w:rPr>
          <w:lang w:val="ro-RO"/>
        </w:rPr>
        <w:t>2. Respectul față de viața extraterestră</w:t>
      </w:r>
    </w:p>
    <w:p w:rsidR="004C7DAF" w:rsidRPr="009907B2" w:rsidRDefault="004A29E4" w:rsidP="0028601D">
      <w:pPr>
        <w:spacing w:after="0" w:line="240" w:lineRule="auto"/>
        <w:ind w:firstLine="720"/>
        <w:jc w:val="both"/>
        <w:rPr>
          <w:lang w:val="ro-RO"/>
        </w:rPr>
      </w:pPr>
      <w:r w:rsidRPr="009907B2">
        <w:rPr>
          <w:lang w:val="ro-RO"/>
        </w:rPr>
        <w:t>Protecția vieții extraterestre: dilema constă în găsirea unui echilibru între explorarea științifică și protecția vieții potențiale existente pe alte corpuri cerești, evitând contaminarea sau distrugerea acestora.</w:t>
      </w:r>
    </w:p>
    <w:p w:rsidR="004C7DAF" w:rsidRPr="009907B2" w:rsidRDefault="004A29E4" w:rsidP="0028601D">
      <w:pPr>
        <w:spacing w:after="0" w:line="240" w:lineRule="auto"/>
        <w:ind w:firstLine="720"/>
        <w:jc w:val="both"/>
        <w:rPr>
          <w:lang w:val="ro-RO"/>
        </w:rPr>
      </w:pPr>
      <w:r w:rsidRPr="009907B2">
        <w:rPr>
          <w:lang w:val="ro-RO"/>
        </w:rPr>
        <w:t>Comunicarea cu forme de viață: în cazul în care ar fi descoperite semne de viață extraterestră, apare întrebarea privind modul în care ar trebui să comunicăm și să interacționăm cu aceste entități, având în vedere diferențele posibile în înțelegerea și etica lor.</w:t>
      </w:r>
    </w:p>
    <w:p w:rsidR="004C7DAF" w:rsidRPr="009907B2" w:rsidRDefault="004C7DAF" w:rsidP="004C7DAF">
      <w:pPr>
        <w:spacing w:after="0" w:line="240" w:lineRule="auto"/>
        <w:rPr>
          <w:lang w:val="ro-RO"/>
        </w:rPr>
      </w:pPr>
    </w:p>
    <w:p w:rsidR="004C7DAF" w:rsidRPr="009907B2" w:rsidRDefault="004A29E4" w:rsidP="004C7DAF">
      <w:pPr>
        <w:spacing w:after="0" w:line="240" w:lineRule="auto"/>
        <w:rPr>
          <w:lang w:val="ro-RO"/>
        </w:rPr>
      </w:pPr>
      <w:r w:rsidRPr="009907B2">
        <w:rPr>
          <w:lang w:val="ro-RO"/>
        </w:rPr>
        <w:t>3. Consecințe asupra societății umane</w:t>
      </w:r>
    </w:p>
    <w:p w:rsidR="004C7DAF" w:rsidRPr="009907B2" w:rsidRDefault="004A29E4" w:rsidP="0028601D">
      <w:pPr>
        <w:spacing w:after="0" w:line="240" w:lineRule="auto"/>
        <w:ind w:firstLine="720"/>
        <w:jc w:val="both"/>
        <w:rPr>
          <w:lang w:val="ro-RO"/>
        </w:rPr>
      </w:pPr>
      <w:r w:rsidRPr="009907B2">
        <w:rPr>
          <w:lang w:val="ro-RO"/>
        </w:rPr>
        <w:t>Distribuția resurselor: o preocupare etică este modul în care resursele limitate ale pământului sunt alocate pentru proiecte spațiale în detrimentul altor nevoi globale, precum eliminarea foametei sau combaterea schimbărilor climatice.</w:t>
      </w:r>
    </w:p>
    <w:p w:rsidR="004C7DAF" w:rsidRPr="009907B2" w:rsidRDefault="004A29E4" w:rsidP="0028601D">
      <w:pPr>
        <w:spacing w:after="0" w:line="240" w:lineRule="auto"/>
        <w:ind w:firstLine="720"/>
        <w:jc w:val="both"/>
        <w:rPr>
          <w:lang w:val="ro-RO"/>
        </w:rPr>
      </w:pPr>
      <w:r w:rsidRPr="009907B2">
        <w:rPr>
          <w:lang w:val="ro-RO"/>
        </w:rPr>
        <w:t>Securitate și păstrarea pașnică a spațiului cosmic: utilizarea spațiului în scopuri militare și potențiala militarizare a spațiului ridică dileme etice privind menținerea păcii și securității în spațiul cosmic.</w:t>
      </w:r>
    </w:p>
    <w:p w:rsidR="004C7DAF" w:rsidRPr="009907B2" w:rsidRDefault="004C7DAF" w:rsidP="004C7DAF">
      <w:pPr>
        <w:spacing w:after="0" w:line="240" w:lineRule="auto"/>
        <w:rPr>
          <w:lang w:val="ro-RO"/>
        </w:rPr>
      </w:pPr>
    </w:p>
    <w:p w:rsidR="004C7DAF" w:rsidRPr="009907B2" w:rsidRDefault="004A29E4" w:rsidP="004C7DAF">
      <w:pPr>
        <w:spacing w:after="0" w:line="240" w:lineRule="auto"/>
        <w:rPr>
          <w:lang w:val="ro-RO"/>
        </w:rPr>
      </w:pPr>
      <w:r w:rsidRPr="009907B2">
        <w:rPr>
          <w:lang w:val="ro-RO"/>
        </w:rPr>
        <w:t>4. Utilizarea resurselor naturale în spațiu</w:t>
      </w:r>
    </w:p>
    <w:p w:rsidR="004C7DAF" w:rsidRPr="009907B2" w:rsidRDefault="004A29E4" w:rsidP="0028601D">
      <w:pPr>
        <w:spacing w:after="0" w:line="240" w:lineRule="auto"/>
        <w:ind w:firstLine="720"/>
        <w:jc w:val="both"/>
        <w:rPr>
          <w:lang w:val="ro-RO"/>
        </w:rPr>
      </w:pPr>
      <w:r w:rsidRPr="009907B2">
        <w:rPr>
          <w:lang w:val="ro-RO"/>
        </w:rPr>
        <w:t>Exploatarea resurselor extraterestre: extracția de resurse de pe alte corpuri cerești poate genera beneficii economice, dar și dileme etice privind drepturile de proprietate și implicațiile pe termen lung asupra ecosistemelor extraterestre.</w:t>
      </w:r>
    </w:p>
    <w:p w:rsidR="004C7DAF" w:rsidRPr="009907B2" w:rsidRDefault="004C7DAF" w:rsidP="004C7DAF">
      <w:pPr>
        <w:spacing w:after="0" w:line="240" w:lineRule="auto"/>
        <w:rPr>
          <w:lang w:val="ro-RO"/>
        </w:rPr>
      </w:pPr>
    </w:p>
    <w:p w:rsidR="004C7DAF" w:rsidRPr="009907B2" w:rsidRDefault="004A29E4" w:rsidP="0028601D">
      <w:pPr>
        <w:spacing w:after="0" w:line="240" w:lineRule="auto"/>
        <w:ind w:firstLine="720"/>
        <w:jc w:val="both"/>
        <w:rPr>
          <w:lang w:val="ro-RO"/>
        </w:rPr>
      </w:pPr>
      <w:r w:rsidRPr="009907B2">
        <w:rPr>
          <w:lang w:val="ro-RO"/>
        </w:rPr>
        <w:t>Responsabilitatea generațiilor viitoare: deciziile actuale privind explorarea spațială și utilizarea resurselor cosmice implică responsabilitatea față de generațiile viitoare și conservarea spațiului cosmic pentru acestea.</w:t>
      </w:r>
    </w:p>
    <w:p w:rsidR="004C7DAF" w:rsidRPr="009907B2" w:rsidRDefault="004C7DAF" w:rsidP="004C7DAF">
      <w:pPr>
        <w:spacing w:after="0" w:line="240" w:lineRule="auto"/>
        <w:rPr>
          <w:lang w:val="ro-RO"/>
        </w:rPr>
      </w:pPr>
    </w:p>
    <w:p w:rsidR="004C7DAF" w:rsidRPr="009907B2" w:rsidRDefault="004A29E4" w:rsidP="004C7DAF">
      <w:pPr>
        <w:spacing w:after="0" w:line="240" w:lineRule="auto"/>
        <w:rPr>
          <w:lang w:val="ro-RO"/>
        </w:rPr>
      </w:pPr>
      <w:r w:rsidRPr="009907B2">
        <w:rPr>
          <w:lang w:val="ro-RO"/>
        </w:rPr>
        <w:t>5. Inteligența artificială și explorarea autonomă</w:t>
      </w:r>
    </w:p>
    <w:p w:rsidR="004C7DAF" w:rsidRPr="009907B2" w:rsidRDefault="004A29E4" w:rsidP="0028601D">
      <w:pPr>
        <w:spacing w:after="0" w:line="240" w:lineRule="auto"/>
        <w:ind w:firstLine="720"/>
        <w:jc w:val="both"/>
        <w:rPr>
          <w:lang w:val="ro-RO"/>
        </w:rPr>
      </w:pPr>
      <w:r w:rsidRPr="009907B2">
        <w:rPr>
          <w:lang w:val="ro-RO"/>
        </w:rPr>
        <w:t>Utilizarea inteligenței artificiale în explorarea spațială ridică întrebări legate de deciziile autonome ale sistemelor ai și de implicațiile acestora asupra siguranței și eticii explorării spațiului.</w:t>
      </w:r>
    </w:p>
    <w:p w:rsidR="004C7DAF" w:rsidRPr="009907B2" w:rsidRDefault="004A29E4" w:rsidP="0028601D">
      <w:pPr>
        <w:spacing w:after="0" w:line="240" w:lineRule="auto"/>
        <w:ind w:firstLine="720"/>
        <w:jc w:val="both"/>
        <w:rPr>
          <w:lang w:val="ro-RO"/>
        </w:rPr>
      </w:pPr>
      <w:r w:rsidRPr="009907B2">
        <w:rPr>
          <w:lang w:val="ro-RO"/>
        </w:rPr>
        <w:lastRenderedPageBreak/>
        <w:t>Posibile consecințe neprevăzute: dilemele etice pot apărea în contextul unor evenimente neprevăzute, cum ar fi impactul asupra comunităților extraterestre sau modificări neașteptate ale ecosistemelor în urma exploatării resurselor cosmice.</w:t>
      </w:r>
    </w:p>
    <w:p w:rsidR="004C7DAF" w:rsidRPr="009907B2" w:rsidRDefault="004A29E4" w:rsidP="0028601D">
      <w:pPr>
        <w:spacing w:after="0" w:line="240" w:lineRule="auto"/>
        <w:ind w:firstLine="720"/>
        <w:jc w:val="both"/>
        <w:rPr>
          <w:lang w:val="ro-RO"/>
        </w:rPr>
      </w:pPr>
      <w:r w:rsidRPr="009907B2">
        <w:rPr>
          <w:lang w:val="ro-RO"/>
        </w:rPr>
        <w:t>Explorarea spațială continuă să ridice întrebări etice complexe, iar răspunsurile la aceste dileme vor implica consultări internaționale, dialog deschis și dezvoltarea unor norme etice care să înglobeze valorile și aspirațiile globale ale umanității. O abordare responsabilă și etică a acestei explorări va fi crucială pentru a asigura sustenabilitatea și beneficiile așezărilor umane în spațiul cosmic.</w:t>
      </w:r>
    </w:p>
    <w:p w:rsidR="0002015B" w:rsidRDefault="0002015B" w:rsidP="004C7DAF">
      <w:pPr>
        <w:spacing w:after="0" w:line="240" w:lineRule="auto"/>
        <w:rPr>
          <w:lang w:val="ro-RO"/>
        </w:rPr>
      </w:pPr>
    </w:p>
    <w:p w:rsidR="006867A1" w:rsidRPr="009907B2" w:rsidRDefault="006867A1" w:rsidP="004C7DAF">
      <w:pPr>
        <w:spacing w:after="0" w:line="240" w:lineRule="auto"/>
        <w:rPr>
          <w:lang w:val="ro-RO"/>
        </w:rPr>
      </w:pPr>
    </w:p>
    <w:p w:rsidR="0093743A" w:rsidRPr="004C2178" w:rsidRDefault="004A29E4" w:rsidP="004C2178">
      <w:pPr>
        <w:pStyle w:val="ListParagraph"/>
        <w:numPr>
          <w:ilvl w:val="0"/>
          <w:numId w:val="11"/>
        </w:numPr>
        <w:ind w:left="142" w:hanging="142"/>
        <w:jc w:val="center"/>
        <w:rPr>
          <w:b/>
          <w:sz w:val="28"/>
          <w:szCs w:val="28"/>
          <w:lang w:val="ro-RO"/>
        </w:rPr>
      </w:pPr>
      <w:r w:rsidRPr="004C2178">
        <w:rPr>
          <w:b/>
          <w:sz w:val="28"/>
          <w:szCs w:val="28"/>
          <w:lang w:val="ro-RO"/>
        </w:rPr>
        <w:t>Implicații și perspective</w:t>
      </w:r>
    </w:p>
    <w:p w:rsidR="0093743A" w:rsidRPr="009907B2" w:rsidRDefault="004A29E4" w:rsidP="0093743A">
      <w:pPr>
        <w:spacing w:after="0" w:line="240" w:lineRule="auto"/>
        <w:rPr>
          <w:i/>
          <w:iCs/>
          <w:lang w:val="ro-RO"/>
        </w:rPr>
      </w:pPr>
      <w:r w:rsidRPr="009907B2">
        <w:rPr>
          <w:i/>
          <w:iCs/>
          <w:lang w:val="ro-RO"/>
        </w:rPr>
        <w:t>A.  Importanța cunoașterii cosmosului pentru umanitate</w:t>
      </w:r>
    </w:p>
    <w:p w:rsidR="004C7DAF" w:rsidRPr="009907B2" w:rsidRDefault="004C7DAF" w:rsidP="004C7DAF">
      <w:pPr>
        <w:spacing w:after="0" w:line="240" w:lineRule="auto"/>
        <w:rPr>
          <w:lang w:val="ro-RO"/>
        </w:rPr>
      </w:pPr>
    </w:p>
    <w:p w:rsidR="004C7DAF" w:rsidRDefault="004A29E4" w:rsidP="0028601D">
      <w:pPr>
        <w:spacing w:after="0" w:line="240" w:lineRule="auto"/>
        <w:ind w:firstLine="720"/>
        <w:jc w:val="both"/>
        <w:rPr>
          <w:lang w:val="ro-RO"/>
        </w:rPr>
      </w:pPr>
      <w:r w:rsidRPr="009907B2">
        <w:rPr>
          <w:lang w:val="ro-RO"/>
        </w:rPr>
        <w:t>Explorarea și înțelegerea cosmosului au jucat un rol esențial în evoluția societății umane, influențând modul în care percepem locul nostru în univers și având un impact semnificativ asupra vieții noastre de zi cu zi. Această călătorie în spațiul cosmic a adus beneficii științifice, culturale și tehnologice, transformând modul în care ne raportăm la lume și la noi înșine.</w:t>
      </w:r>
    </w:p>
    <w:p w:rsidR="006867A1" w:rsidRPr="009907B2" w:rsidRDefault="006867A1" w:rsidP="0028601D">
      <w:pPr>
        <w:spacing w:after="0" w:line="240" w:lineRule="auto"/>
        <w:ind w:firstLine="720"/>
        <w:jc w:val="both"/>
        <w:rPr>
          <w:lang w:val="ro-RO"/>
        </w:rPr>
      </w:pPr>
    </w:p>
    <w:p w:rsidR="004C7DAF" w:rsidRPr="009907B2" w:rsidRDefault="004A29E4" w:rsidP="004C7DAF">
      <w:pPr>
        <w:spacing w:after="0" w:line="240" w:lineRule="auto"/>
        <w:rPr>
          <w:lang w:val="ro-RO"/>
        </w:rPr>
      </w:pPr>
      <w:r w:rsidRPr="009907B2">
        <w:rPr>
          <w:lang w:val="ro-RO"/>
        </w:rPr>
        <w:t>1. Evoluția cunoașterii științifice</w:t>
      </w:r>
    </w:p>
    <w:p w:rsidR="004C7DAF" w:rsidRPr="009907B2" w:rsidRDefault="004A29E4" w:rsidP="0028601D">
      <w:pPr>
        <w:spacing w:after="0" w:line="240" w:lineRule="auto"/>
        <w:jc w:val="both"/>
        <w:rPr>
          <w:lang w:val="ro-RO"/>
        </w:rPr>
      </w:pPr>
      <w:r w:rsidRPr="009907B2">
        <w:rPr>
          <w:lang w:val="ro-RO"/>
        </w:rPr>
        <w:t xml:space="preserve">Revoluția copernicană: ideea că </w:t>
      </w:r>
      <w:r w:rsidR="009907B2" w:rsidRPr="009907B2">
        <w:rPr>
          <w:lang w:val="ro-RO"/>
        </w:rPr>
        <w:t>P</w:t>
      </w:r>
      <w:r w:rsidRPr="009907B2">
        <w:rPr>
          <w:lang w:val="ro-RO"/>
        </w:rPr>
        <w:t xml:space="preserve">ământul nu este centrul universului, ci orbitează în jurul soarelui, a reprezentat un moment de tranziție major în gândirea umană, schimbând paradigma asupra locului nostru în cosmos și deschizând uși către o cunoaștere științifică mai profundă.Descoperirea legilor gravitației: lucrările lui </w:t>
      </w:r>
      <w:r w:rsidR="00D509E3" w:rsidRPr="009907B2">
        <w:rPr>
          <w:lang w:val="ro-RO"/>
        </w:rPr>
        <w:t>N</w:t>
      </w:r>
      <w:r w:rsidRPr="009907B2">
        <w:rPr>
          <w:lang w:val="ro-RO"/>
        </w:rPr>
        <w:t xml:space="preserve">ewton și </w:t>
      </w:r>
      <w:r w:rsidR="00D509E3" w:rsidRPr="009907B2">
        <w:rPr>
          <w:lang w:val="ro-RO"/>
        </w:rPr>
        <w:t>K</w:t>
      </w:r>
      <w:r w:rsidRPr="009907B2">
        <w:rPr>
          <w:lang w:val="ro-RO"/>
        </w:rPr>
        <w:t>epler au oferit o înțelegere matematică a mișcării corpurilor cerești, contribuind la consolidarea cunoașterii asupra structurii și funcționării universului.</w:t>
      </w:r>
    </w:p>
    <w:p w:rsidR="004C7DAF" w:rsidRPr="009907B2" w:rsidRDefault="004C7DAF" w:rsidP="004C7DAF">
      <w:pPr>
        <w:spacing w:after="0" w:line="240" w:lineRule="auto"/>
        <w:rPr>
          <w:lang w:val="ro-RO"/>
        </w:rPr>
      </w:pPr>
    </w:p>
    <w:p w:rsidR="004C7DAF" w:rsidRPr="009907B2" w:rsidRDefault="004A29E4" w:rsidP="004C7DAF">
      <w:pPr>
        <w:spacing w:after="0" w:line="240" w:lineRule="auto"/>
        <w:rPr>
          <w:lang w:val="ro-RO"/>
        </w:rPr>
      </w:pPr>
      <w:r w:rsidRPr="009907B2">
        <w:rPr>
          <w:lang w:val="ro-RO"/>
        </w:rPr>
        <w:t>2. Explorarea spațiului cosmic și conquista</w:t>
      </w:r>
      <w:r w:rsidR="00A80551" w:rsidRPr="009907B2">
        <w:rPr>
          <w:lang w:val="ro-RO"/>
        </w:rPr>
        <w:t>L</w:t>
      </w:r>
      <w:r w:rsidRPr="009907B2">
        <w:rPr>
          <w:lang w:val="ro-RO"/>
        </w:rPr>
        <w:t>unii</w:t>
      </w:r>
    </w:p>
    <w:p w:rsidR="004C7DAF" w:rsidRPr="009907B2" w:rsidRDefault="004A29E4" w:rsidP="0028601D">
      <w:pPr>
        <w:spacing w:after="0" w:line="240" w:lineRule="auto"/>
        <w:ind w:firstLine="720"/>
        <w:jc w:val="both"/>
        <w:rPr>
          <w:lang w:val="ro-RO"/>
        </w:rPr>
      </w:pPr>
      <w:r w:rsidRPr="009907B2">
        <w:rPr>
          <w:lang w:val="ro-RO"/>
        </w:rPr>
        <w:t>Misiunile spațiale: începând cu era spațială și, ulterior, cu aselenizarea, explorarea spațiului cosmic a oferit date directe și imagini ale planetelor, stelelor și galaxiilor, aducând oamenii mai aproape de misterul cosmosului.</w:t>
      </w:r>
    </w:p>
    <w:p w:rsidR="004C7DAF" w:rsidRPr="009907B2" w:rsidRDefault="004A29E4" w:rsidP="0028601D">
      <w:pPr>
        <w:spacing w:after="0" w:line="240" w:lineRule="auto"/>
        <w:ind w:firstLine="720"/>
        <w:jc w:val="both"/>
        <w:rPr>
          <w:lang w:val="ro-RO"/>
        </w:rPr>
      </w:pPr>
      <w:r w:rsidRPr="009907B2">
        <w:rPr>
          <w:lang w:val="ro-RO"/>
        </w:rPr>
        <w:t>Sateliții și telescoapele spațiale: lansarea sateliților și a telescoapelor spațiale precum hubble au furnizat imagini și date de o claritate impresionantă, schimbându-ne perspectiva asupra universului și dezvăluind detalii uimitoare despre obiectele îndepărtate.</w:t>
      </w:r>
    </w:p>
    <w:p w:rsidR="004C7DAF" w:rsidRPr="009907B2" w:rsidRDefault="004C7DAF" w:rsidP="004C7DAF">
      <w:pPr>
        <w:spacing w:after="0" w:line="240" w:lineRule="auto"/>
        <w:rPr>
          <w:lang w:val="ro-RO"/>
        </w:rPr>
      </w:pPr>
    </w:p>
    <w:p w:rsidR="004C7DAF" w:rsidRPr="009907B2" w:rsidRDefault="004A29E4" w:rsidP="004C7DAF">
      <w:pPr>
        <w:spacing w:after="0" w:line="240" w:lineRule="auto"/>
        <w:rPr>
          <w:lang w:val="ro-RO"/>
        </w:rPr>
      </w:pPr>
      <w:r w:rsidRPr="009907B2">
        <w:rPr>
          <w:lang w:val="ro-RO"/>
        </w:rPr>
        <w:t>3. Impactul cultural și filozofic</w:t>
      </w:r>
    </w:p>
    <w:p w:rsidR="004C7DAF" w:rsidRPr="009907B2" w:rsidRDefault="00D509E3" w:rsidP="0028601D">
      <w:pPr>
        <w:spacing w:after="0" w:line="240" w:lineRule="auto"/>
        <w:ind w:firstLine="720"/>
        <w:jc w:val="both"/>
        <w:rPr>
          <w:lang w:val="ro-RO"/>
        </w:rPr>
      </w:pPr>
      <w:r w:rsidRPr="009907B2">
        <w:rPr>
          <w:lang w:val="ro-RO"/>
        </w:rPr>
        <w:t>Cosmosul</w:t>
      </w:r>
      <w:r w:rsidR="004A29E4" w:rsidRPr="009907B2">
        <w:rPr>
          <w:lang w:val="ro-RO"/>
        </w:rPr>
        <w:t xml:space="preserve"> a inspirat arta, literatura și filozofia, de la mitologiile antice la creațiile artistice contemporane. Înțelegerea cosmică a avut un impact profund asupra creativității umane.</w:t>
      </w:r>
      <w:r w:rsidR="009B72A7" w:rsidRPr="009907B2">
        <w:rPr>
          <w:lang w:val="ro-RO"/>
        </w:rPr>
        <w:t xml:space="preserve"> Î</w:t>
      </w:r>
      <w:r w:rsidR="004A29E4" w:rsidRPr="009907B2">
        <w:rPr>
          <w:lang w:val="ro-RO"/>
        </w:rPr>
        <w:t>n fața imensității cosmosului, oamenii s-au întrebat despre sensul existenței, provocând dezvoltarea gândirii filozofice și a explorării unor întrebări existențiale fundamentale.</w:t>
      </w:r>
    </w:p>
    <w:p w:rsidR="004C7DAF" w:rsidRPr="009907B2" w:rsidRDefault="004C7DAF" w:rsidP="004C7DAF">
      <w:pPr>
        <w:spacing w:after="0" w:line="240" w:lineRule="auto"/>
        <w:rPr>
          <w:lang w:val="ro-RO"/>
        </w:rPr>
      </w:pPr>
    </w:p>
    <w:p w:rsidR="004C7DAF" w:rsidRPr="009907B2" w:rsidRDefault="004A29E4" w:rsidP="004C7DAF">
      <w:pPr>
        <w:spacing w:after="0" w:line="240" w:lineRule="auto"/>
        <w:rPr>
          <w:lang w:val="ro-RO"/>
        </w:rPr>
      </w:pPr>
      <w:r w:rsidRPr="009907B2">
        <w:rPr>
          <w:lang w:val="ro-RO"/>
        </w:rPr>
        <w:t>4. Tehnologie și inovație</w:t>
      </w:r>
    </w:p>
    <w:p w:rsidR="004C7DAF" w:rsidRPr="009907B2" w:rsidRDefault="00BC242C" w:rsidP="0028601D">
      <w:pPr>
        <w:spacing w:after="0" w:line="240" w:lineRule="auto"/>
        <w:ind w:firstLine="720"/>
        <w:jc w:val="both"/>
        <w:rPr>
          <w:lang w:val="ro-RO"/>
        </w:rPr>
      </w:pPr>
      <w:r w:rsidRPr="009907B2">
        <w:rPr>
          <w:lang w:val="ro-RO"/>
        </w:rPr>
        <w:t>C</w:t>
      </w:r>
      <w:r w:rsidR="004A29E4" w:rsidRPr="009907B2">
        <w:rPr>
          <w:lang w:val="ro-RO"/>
        </w:rPr>
        <w:t xml:space="preserve">unoașterea și tehnologiile dezvoltate pentru explorarea spațiului au avut aplicații practice în viața de zi cu zi, de la dispozitive medicale la comunicații și tehnologii informatice.Dezvoltarea tehnologiei </w:t>
      </w:r>
      <w:r w:rsidR="00BE4DCF" w:rsidRPr="009907B2">
        <w:rPr>
          <w:lang w:val="ro-RO"/>
        </w:rPr>
        <w:t>GPS</w:t>
      </w:r>
      <w:r w:rsidR="004A29E4" w:rsidRPr="009907B2">
        <w:rPr>
          <w:lang w:val="ro-RO"/>
        </w:rPr>
        <w:t>: sistemul de poziționare globală (</w:t>
      </w:r>
      <w:r w:rsidR="00BE4DCF" w:rsidRPr="009907B2">
        <w:rPr>
          <w:lang w:val="ro-RO"/>
        </w:rPr>
        <w:t>GPS</w:t>
      </w:r>
      <w:r w:rsidR="004A29E4" w:rsidRPr="009907B2">
        <w:rPr>
          <w:lang w:val="ro-RO"/>
        </w:rPr>
        <w:t>), inițial dezvoltat pentru aplicații militare și spațiale, a devenit o parte esențială a vieții cotidiene, ghidând navigația și localizarea în întreaga lume.</w:t>
      </w:r>
    </w:p>
    <w:p w:rsidR="004C7DAF" w:rsidRPr="009907B2" w:rsidRDefault="004C7DAF" w:rsidP="004C7DAF">
      <w:pPr>
        <w:spacing w:after="0" w:line="240" w:lineRule="auto"/>
        <w:rPr>
          <w:lang w:val="ro-RO"/>
        </w:rPr>
      </w:pPr>
    </w:p>
    <w:p w:rsidR="004C7DAF" w:rsidRPr="009907B2" w:rsidRDefault="004A29E4" w:rsidP="004C7DAF">
      <w:pPr>
        <w:spacing w:after="0" w:line="240" w:lineRule="auto"/>
        <w:rPr>
          <w:lang w:val="ro-RO"/>
        </w:rPr>
      </w:pPr>
      <w:r w:rsidRPr="009907B2">
        <w:rPr>
          <w:lang w:val="ro-RO"/>
        </w:rPr>
        <w:t>5. Conștientizarea ecologică</w:t>
      </w:r>
    </w:p>
    <w:p w:rsidR="004C7DAF" w:rsidRPr="009907B2" w:rsidRDefault="005659D8" w:rsidP="0028601D">
      <w:pPr>
        <w:spacing w:after="0" w:line="240" w:lineRule="auto"/>
        <w:ind w:firstLine="720"/>
        <w:jc w:val="both"/>
        <w:rPr>
          <w:lang w:val="ro-RO"/>
        </w:rPr>
      </w:pPr>
      <w:r w:rsidRPr="009907B2">
        <w:rPr>
          <w:lang w:val="ro-RO"/>
        </w:rPr>
        <w:t>Imaginile P</w:t>
      </w:r>
      <w:r w:rsidR="004A29E4" w:rsidRPr="009907B2">
        <w:rPr>
          <w:lang w:val="ro-RO"/>
        </w:rPr>
        <w:t xml:space="preserve">ământului văzut de pe </w:t>
      </w:r>
      <w:r w:rsidR="00BE4DCF" w:rsidRPr="009907B2">
        <w:rPr>
          <w:lang w:val="ro-RO"/>
        </w:rPr>
        <w:t>L</w:t>
      </w:r>
      <w:r w:rsidR="004A29E4" w:rsidRPr="009907B2">
        <w:rPr>
          <w:lang w:val="ro-RO"/>
        </w:rPr>
        <w:t xml:space="preserve">ună sau de la distanțe cosmice au contribuit la conștientizarea fragilității și frumuseții planetei noastre, având un impact puternic asupra mișcărilor </w:t>
      </w:r>
      <w:r w:rsidR="004A29E4" w:rsidRPr="009907B2">
        <w:rPr>
          <w:lang w:val="ro-RO"/>
        </w:rPr>
        <w:lastRenderedPageBreak/>
        <w:t>ecologiste.Explorarea planetelor cu potențial de viață</w:t>
      </w:r>
      <w:r w:rsidRPr="009907B2">
        <w:rPr>
          <w:lang w:val="ro-RO"/>
        </w:rPr>
        <w:t>,</w:t>
      </w:r>
      <w:r w:rsidR="004A29E4" w:rsidRPr="009907B2">
        <w:rPr>
          <w:lang w:val="ro-RO"/>
        </w:rPr>
        <w:t xml:space="preserve"> căutarea vieții pe alte planete și luni a generat interesul pentru conservarea și înțelegerea propriei noastre biosfere.</w:t>
      </w:r>
    </w:p>
    <w:p w:rsidR="004C7DAF" w:rsidRPr="009907B2" w:rsidRDefault="004C7DAF" w:rsidP="004C7DAF">
      <w:pPr>
        <w:spacing w:after="0" w:line="240" w:lineRule="auto"/>
        <w:rPr>
          <w:lang w:val="ro-RO"/>
        </w:rPr>
      </w:pPr>
    </w:p>
    <w:p w:rsidR="004C7DAF" w:rsidRPr="009907B2" w:rsidRDefault="004A29E4" w:rsidP="004C7DAF">
      <w:pPr>
        <w:spacing w:after="0" w:line="240" w:lineRule="auto"/>
        <w:rPr>
          <w:lang w:val="ro-RO"/>
        </w:rPr>
      </w:pPr>
      <w:r w:rsidRPr="009907B2">
        <w:rPr>
          <w:lang w:val="ro-RO"/>
        </w:rPr>
        <w:t>6. Inspirarea noilor generații</w:t>
      </w:r>
    </w:p>
    <w:p w:rsidR="004C7DAF" w:rsidRPr="009907B2" w:rsidRDefault="004A29E4" w:rsidP="0028601D">
      <w:pPr>
        <w:spacing w:after="0" w:line="240" w:lineRule="auto"/>
        <w:ind w:firstLine="720"/>
        <w:jc w:val="both"/>
        <w:rPr>
          <w:lang w:val="ro-RO"/>
        </w:rPr>
      </w:pPr>
      <w:r w:rsidRPr="009907B2">
        <w:rPr>
          <w:lang w:val="ro-RO"/>
        </w:rPr>
        <w:t>Educație și inspirare: descoperirile din spațiu au generat un interes crescut pentru știință și tehnologie, inspirând noile generații să exploreze domenii științifice și să se implice în activități care contribuie la evoluția cunoașterii umane.</w:t>
      </w:r>
    </w:p>
    <w:p w:rsidR="004C7DAF" w:rsidRPr="009907B2" w:rsidRDefault="004A29E4" w:rsidP="0028601D">
      <w:pPr>
        <w:spacing w:after="0" w:line="240" w:lineRule="auto"/>
        <w:ind w:firstLine="720"/>
        <w:jc w:val="both"/>
        <w:rPr>
          <w:lang w:val="ro-RO"/>
        </w:rPr>
      </w:pPr>
      <w:r w:rsidRPr="009907B2">
        <w:rPr>
          <w:lang w:val="ro-RO"/>
        </w:rPr>
        <w:t xml:space="preserve">Perspectiva cosmică asupra conflictelor terestre: când privim la </w:t>
      </w:r>
      <w:r w:rsidR="00022D5E" w:rsidRPr="009907B2">
        <w:rPr>
          <w:lang w:val="ro-RO"/>
        </w:rPr>
        <w:t>P</w:t>
      </w:r>
      <w:r w:rsidRPr="009907B2">
        <w:rPr>
          <w:lang w:val="ro-RO"/>
        </w:rPr>
        <w:t>ământ din cosmos, granițele și conflictele terestre par mici și neînsemnate, oferind o perspectivă amplificată asupra unității umane în fața unui univers vast și neexplorat.</w:t>
      </w:r>
    </w:p>
    <w:p w:rsidR="004C7DAF" w:rsidRPr="009907B2" w:rsidRDefault="004A29E4" w:rsidP="0028601D">
      <w:pPr>
        <w:spacing w:after="0" w:line="240" w:lineRule="auto"/>
        <w:ind w:firstLine="720"/>
        <w:jc w:val="both"/>
        <w:rPr>
          <w:lang w:val="ro-RO"/>
        </w:rPr>
      </w:pPr>
      <w:r w:rsidRPr="009907B2">
        <w:rPr>
          <w:lang w:val="ro-RO"/>
        </w:rPr>
        <w:t>Cunoașterea cosmosului nu doar că a extins frontierele științei, dar a influențat și modul în care ne definim și ne înțelegem locul în univers. De la tehnologie și inovație la filozofie și inspirație, explorarea spațiului cosmic continuă să fie o forță motrice în evoluția societății umane.</w:t>
      </w:r>
    </w:p>
    <w:p w:rsidR="0093743A" w:rsidRPr="009907B2" w:rsidRDefault="0093743A" w:rsidP="0093743A">
      <w:pPr>
        <w:spacing w:after="0" w:line="240" w:lineRule="auto"/>
        <w:rPr>
          <w:lang w:val="ro-RO"/>
        </w:rPr>
      </w:pPr>
    </w:p>
    <w:p w:rsidR="0093743A" w:rsidRPr="0002015B" w:rsidRDefault="004A29E4" w:rsidP="0093743A">
      <w:pPr>
        <w:spacing w:after="0" w:line="240" w:lineRule="auto"/>
        <w:rPr>
          <w:i/>
          <w:iCs/>
          <w:lang w:val="ro-RO"/>
        </w:rPr>
      </w:pPr>
      <w:r w:rsidRPr="0002015B">
        <w:rPr>
          <w:i/>
          <w:iCs/>
          <w:lang w:val="ro-RO"/>
        </w:rPr>
        <w:t xml:space="preserve">B.  Rolul astronomiei în rezolvarea problemelor globale </w:t>
      </w:r>
    </w:p>
    <w:p w:rsidR="0093743A" w:rsidRPr="009907B2" w:rsidRDefault="0093743A" w:rsidP="0093743A">
      <w:pPr>
        <w:spacing w:after="0" w:line="240" w:lineRule="auto"/>
        <w:rPr>
          <w:lang w:val="ro-RO"/>
        </w:rPr>
      </w:pPr>
    </w:p>
    <w:p w:rsidR="00363DCB" w:rsidRPr="009907B2" w:rsidRDefault="004A29E4" w:rsidP="0028601D">
      <w:pPr>
        <w:spacing w:after="0" w:line="240" w:lineRule="auto"/>
        <w:ind w:firstLine="720"/>
        <w:jc w:val="both"/>
        <w:rPr>
          <w:lang w:val="ro-RO"/>
        </w:rPr>
      </w:pPr>
      <w:r w:rsidRPr="009907B2">
        <w:rPr>
          <w:lang w:val="ro-RO"/>
        </w:rPr>
        <w:t>Cunoașterea cosmosului nu doar că ne dezvăluie misterele universului, ci și furnizează instrumente și perspective esențiale pentru a aborda problemele globale cu care se confruntă societatea noastră. De la schimbările climatice la sursele de energie durabile și gestionarea resurselor planetare, explorarea spațiului și cunoașterea sa aduc contribuții semnificative la găsirea soluțiilor pentru aceste provocări globale.</w:t>
      </w:r>
    </w:p>
    <w:p w:rsidR="00363DCB" w:rsidRPr="009907B2" w:rsidRDefault="00363DCB" w:rsidP="00363DCB">
      <w:pPr>
        <w:spacing w:after="0" w:line="240" w:lineRule="auto"/>
        <w:rPr>
          <w:lang w:val="ro-RO"/>
        </w:rPr>
      </w:pPr>
    </w:p>
    <w:p w:rsidR="00363DCB" w:rsidRPr="009907B2" w:rsidRDefault="004A29E4" w:rsidP="00363DCB">
      <w:pPr>
        <w:spacing w:after="0" w:line="240" w:lineRule="auto"/>
        <w:rPr>
          <w:lang w:val="ro-RO"/>
        </w:rPr>
      </w:pPr>
      <w:r w:rsidRPr="009907B2">
        <w:rPr>
          <w:lang w:val="ro-RO"/>
        </w:rPr>
        <w:t>1. Monitorizarea schimbărilor climatice</w:t>
      </w:r>
    </w:p>
    <w:p w:rsidR="00363DCB" w:rsidRPr="009907B2" w:rsidRDefault="004A29E4" w:rsidP="0028601D">
      <w:pPr>
        <w:spacing w:after="0" w:line="240" w:lineRule="auto"/>
        <w:ind w:firstLine="720"/>
        <w:jc w:val="both"/>
        <w:rPr>
          <w:lang w:val="ro-RO"/>
        </w:rPr>
      </w:pPr>
      <w:r w:rsidRPr="009907B2">
        <w:rPr>
          <w:lang w:val="ro-RO"/>
        </w:rPr>
        <w:t>Sateliții pentru observații climatice: utilizarea sateliților pentru monitorizarea atmosferei, a oceanelor și a suprafeței pământului oferă date esențiale pentru înțelegerea schimbărilor climatice, inclusiv creșterea nivelului mărilor și schimbările de temperatură.</w:t>
      </w:r>
    </w:p>
    <w:p w:rsidR="00363DCB" w:rsidRPr="009907B2" w:rsidRDefault="004A29E4" w:rsidP="0028601D">
      <w:pPr>
        <w:spacing w:after="0" w:line="240" w:lineRule="auto"/>
        <w:ind w:firstLine="720"/>
        <w:jc w:val="both"/>
        <w:rPr>
          <w:lang w:val="ro-RO"/>
        </w:rPr>
      </w:pPr>
      <w:r w:rsidRPr="009907B2">
        <w:rPr>
          <w:lang w:val="ro-RO"/>
        </w:rPr>
        <w:t>Observații din spațiu asupra fenomenelor meteorologice: tehnologiile spațiale permit observații avansate asupra fenomenelor meteorologice, furnizând informații timpurii și precise pentru a gestiona și preveni dezastre naturale asociate schimbărilor climatice.</w:t>
      </w:r>
    </w:p>
    <w:p w:rsidR="00363DCB" w:rsidRPr="009907B2" w:rsidRDefault="00363DCB" w:rsidP="00363DCB">
      <w:pPr>
        <w:spacing w:after="0" w:line="240" w:lineRule="auto"/>
        <w:rPr>
          <w:lang w:val="ro-RO"/>
        </w:rPr>
      </w:pPr>
    </w:p>
    <w:p w:rsidR="00363DCB" w:rsidRPr="009907B2" w:rsidRDefault="004A29E4" w:rsidP="00363DCB">
      <w:pPr>
        <w:spacing w:after="0" w:line="240" w:lineRule="auto"/>
        <w:rPr>
          <w:lang w:val="ro-RO"/>
        </w:rPr>
      </w:pPr>
      <w:r w:rsidRPr="009907B2">
        <w:rPr>
          <w:lang w:val="ro-RO"/>
        </w:rPr>
        <w:t>2. Surse de energie durabile</w:t>
      </w:r>
    </w:p>
    <w:p w:rsidR="00363DCB" w:rsidRPr="009907B2" w:rsidRDefault="004A29E4" w:rsidP="0028601D">
      <w:pPr>
        <w:spacing w:after="0" w:line="240" w:lineRule="auto"/>
        <w:ind w:firstLine="720"/>
        <w:jc w:val="both"/>
        <w:rPr>
          <w:lang w:val="ro-RO"/>
        </w:rPr>
      </w:pPr>
      <w:r w:rsidRPr="009907B2">
        <w:rPr>
          <w:lang w:val="ro-RO"/>
        </w:rPr>
        <w:t>Cercetarea în energie spațială: utilizarea cunoașterii din spațiu pentru dezvoltarea surselor de energie durabile, cum ar fi colectarea energiei solare în spațiu și transmiterea acesteia pe pământ, reprezintă o soluție inovatoare pentru necesitățile energetice viitoare.</w:t>
      </w:r>
    </w:p>
    <w:p w:rsidR="00363DCB" w:rsidRPr="009907B2" w:rsidRDefault="004A29E4" w:rsidP="0028601D">
      <w:pPr>
        <w:spacing w:after="0" w:line="240" w:lineRule="auto"/>
        <w:ind w:firstLine="720"/>
        <w:jc w:val="both"/>
        <w:rPr>
          <w:lang w:val="ro-RO"/>
        </w:rPr>
      </w:pPr>
      <w:r w:rsidRPr="009907B2">
        <w:rPr>
          <w:lang w:val="ro-RO"/>
        </w:rPr>
        <w:t>Mineritul de resurse energetice extraterestre: explorarea și extragerea resurselor minerale și energetice de pe asteroizi sau alte corpuri cerești pot furniza materiale esențiale pentru dezvoltarea surselor de energie durabile pe pământ.</w:t>
      </w:r>
    </w:p>
    <w:p w:rsidR="00363DCB" w:rsidRPr="009907B2" w:rsidRDefault="00363DCB" w:rsidP="00363DCB">
      <w:pPr>
        <w:spacing w:after="0" w:line="240" w:lineRule="auto"/>
        <w:rPr>
          <w:lang w:val="ro-RO"/>
        </w:rPr>
      </w:pPr>
    </w:p>
    <w:p w:rsidR="00363DCB" w:rsidRPr="009907B2" w:rsidRDefault="004A29E4" w:rsidP="00363DCB">
      <w:pPr>
        <w:spacing w:after="0" w:line="240" w:lineRule="auto"/>
        <w:rPr>
          <w:lang w:val="ro-RO"/>
        </w:rPr>
      </w:pPr>
      <w:r w:rsidRPr="009907B2">
        <w:rPr>
          <w:lang w:val="ro-RO"/>
        </w:rPr>
        <w:t>3. Gestionarea resurselor planetare</w:t>
      </w:r>
    </w:p>
    <w:p w:rsidR="00363DCB" w:rsidRPr="009907B2" w:rsidRDefault="004A29E4" w:rsidP="0028601D">
      <w:pPr>
        <w:spacing w:after="0" w:line="240" w:lineRule="auto"/>
        <w:ind w:firstLine="720"/>
        <w:jc w:val="both"/>
        <w:rPr>
          <w:lang w:val="ro-RO"/>
        </w:rPr>
      </w:pPr>
      <w:r w:rsidRPr="009907B2">
        <w:rPr>
          <w:lang w:val="ro-RO"/>
        </w:rPr>
        <w:t>Teledetecția pentru agricultură: utilizarea tehnologiilor spațiale pentru monitorizarea sănătății culturilor agricole și prognozarea recoltelor contribuie la o gestionare mai eficientă a resurselor alimentare și la reducerea foametei.</w:t>
      </w:r>
    </w:p>
    <w:p w:rsidR="00363DCB" w:rsidRPr="009907B2" w:rsidRDefault="004A29E4" w:rsidP="0028601D">
      <w:pPr>
        <w:spacing w:after="0" w:line="240" w:lineRule="auto"/>
        <w:ind w:firstLine="720"/>
        <w:jc w:val="both"/>
        <w:rPr>
          <w:lang w:val="ro-RO"/>
        </w:rPr>
      </w:pPr>
      <w:r w:rsidRPr="009907B2">
        <w:rPr>
          <w:lang w:val="ro-RO"/>
        </w:rPr>
        <w:t>Explorarea asteroizilor pentru resurse minerale: identificarea și exploatarea resurselor de pe asteroizi poate reduce presiunea asupra resurselor limitate de pe pământ și poate oferi materiale cruciale pentru industrie.</w:t>
      </w:r>
    </w:p>
    <w:p w:rsidR="00363DCB" w:rsidRPr="009907B2" w:rsidRDefault="00363DCB" w:rsidP="00363DCB">
      <w:pPr>
        <w:spacing w:after="0" w:line="240" w:lineRule="auto"/>
        <w:rPr>
          <w:lang w:val="ro-RO"/>
        </w:rPr>
      </w:pPr>
    </w:p>
    <w:p w:rsidR="00363DCB" w:rsidRPr="009907B2" w:rsidRDefault="004A29E4" w:rsidP="00363DCB">
      <w:pPr>
        <w:spacing w:after="0" w:line="240" w:lineRule="auto"/>
        <w:rPr>
          <w:lang w:val="ro-RO"/>
        </w:rPr>
      </w:pPr>
      <w:r w:rsidRPr="009907B2">
        <w:rPr>
          <w:lang w:val="ro-RO"/>
        </w:rPr>
        <w:t>4. Monitorizarea calității aerului și a apei</w:t>
      </w:r>
    </w:p>
    <w:p w:rsidR="00363DCB" w:rsidRPr="009907B2" w:rsidRDefault="004A29E4" w:rsidP="0028601D">
      <w:pPr>
        <w:spacing w:after="0" w:line="240" w:lineRule="auto"/>
        <w:ind w:firstLine="720"/>
        <w:jc w:val="both"/>
        <w:rPr>
          <w:lang w:val="ro-RO"/>
        </w:rPr>
      </w:pPr>
      <w:r w:rsidRPr="009907B2">
        <w:rPr>
          <w:lang w:val="ro-RO"/>
        </w:rPr>
        <w:lastRenderedPageBreak/>
        <w:t>Observații spațiale asupra calității aerului: sateliții de observare a pământului permit monitorizarea calității aerului la nivel global, identificând sursele de poluare și furnizând date pentru implementarea măsurilor de protecție a mediului.</w:t>
      </w:r>
    </w:p>
    <w:p w:rsidR="00363DCB" w:rsidRPr="009907B2" w:rsidRDefault="004A29E4" w:rsidP="0028601D">
      <w:pPr>
        <w:spacing w:after="0" w:line="240" w:lineRule="auto"/>
        <w:ind w:firstLine="720"/>
        <w:jc w:val="both"/>
        <w:rPr>
          <w:lang w:val="ro-RO"/>
        </w:rPr>
      </w:pPr>
      <w:r w:rsidRPr="009907B2">
        <w:rPr>
          <w:lang w:val="ro-RO"/>
        </w:rPr>
        <w:t>Surveierea resurselor de apă: observațiile spațiale asupra resurselor de apă contribuie la gestionarea durabilă a acestui important resurs și la identificarea zonelor afectate de secetă sau poluare.</w:t>
      </w:r>
    </w:p>
    <w:p w:rsidR="00363DCB" w:rsidRDefault="00363DCB" w:rsidP="00363DCB">
      <w:pPr>
        <w:spacing w:after="0" w:line="240" w:lineRule="auto"/>
        <w:rPr>
          <w:lang w:val="ro-RO"/>
        </w:rPr>
      </w:pPr>
    </w:p>
    <w:p w:rsidR="006867A1" w:rsidRDefault="006867A1" w:rsidP="00363DCB">
      <w:pPr>
        <w:spacing w:after="0" w:line="240" w:lineRule="auto"/>
        <w:rPr>
          <w:lang w:val="ro-RO"/>
        </w:rPr>
      </w:pPr>
    </w:p>
    <w:p w:rsidR="006867A1" w:rsidRPr="009907B2" w:rsidRDefault="006867A1" w:rsidP="00363DCB">
      <w:pPr>
        <w:spacing w:after="0" w:line="240" w:lineRule="auto"/>
        <w:rPr>
          <w:lang w:val="ro-RO"/>
        </w:rPr>
      </w:pPr>
    </w:p>
    <w:p w:rsidR="00363DCB" w:rsidRPr="009907B2" w:rsidRDefault="004A29E4" w:rsidP="00363DCB">
      <w:pPr>
        <w:spacing w:after="0" w:line="240" w:lineRule="auto"/>
        <w:rPr>
          <w:lang w:val="ro-RO"/>
        </w:rPr>
      </w:pPr>
      <w:r w:rsidRPr="009907B2">
        <w:rPr>
          <w:lang w:val="ro-RO"/>
        </w:rPr>
        <w:t>5. Comunicare și colaborare globală</w:t>
      </w:r>
    </w:p>
    <w:p w:rsidR="00363DCB" w:rsidRPr="009907B2" w:rsidRDefault="004A29E4" w:rsidP="0028601D">
      <w:pPr>
        <w:spacing w:after="0" w:line="240" w:lineRule="auto"/>
        <w:ind w:firstLine="720"/>
        <w:jc w:val="both"/>
        <w:rPr>
          <w:lang w:val="ro-RO"/>
        </w:rPr>
      </w:pPr>
      <w:r w:rsidRPr="009907B2">
        <w:rPr>
          <w:lang w:val="ro-RO"/>
        </w:rPr>
        <w:t>Tehnologii spațiale pentru comunicare: sistemele de comunicație prin satelit permit comunicarea globală eficientă și asigură conectivitate în regiuni izolate sau afectate de dezastre naturale, facilitând schimbul de informații și ajutorul umanitar.</w:t>
      </w:r>
    </w:p>
    <w:p w:rsidR="00363DCB" w:rsidRPr="009907B2" w:rsidRDefault="004A29E4" w:rsidP="0028601D">
      <w:pPr>
        <w:spacing w:after="0" w:line="240" w:lineRule="auto"/>
        <w:ind w:firstLine="720"/>
        <w:jc w:val="both"/>
        <w:rPr>
          <w:lang w:val="ro-RO"/>
        </w:rPr>
      </w:pPr>
      <w:r w:rsidRPr="009907B2">
        <w:rPr>
          <w:lang w:val="ro-RO"/>
        </w:rPr>
        <w:t>Colaborarea internațională în cercetarea spațială: proiectele spațiale comune între națiuni promovează cooperarea și schimbul de cunoștințe, contribuind la abordarea problemelor globale printr-o perspectivă interdisciplinară și interculturală.</w:t>
      </w:r>
    </w:p>
    <w:p w:rsidR="00363DCB" w:rsidRPr="009907B2" w:rsidRDefault="00363DCB" w:rsidP="00363DCB">
      <w:pPr>
        <w:spacing w:after="0" w:line="240" w:lineRule="auto"/>
        <w:rPr>
          <w:lang w:val="ro-RO"/>
        </w:rPr>
      </w:pPr>
    </w:p>
    <w:p w:rsidR="00363DCB" w:rsidRPr="009907B2" w:rsidRDefault="004A29E4" w:rsidP="00363DCB">
      <w:pPr>
        <w:spacing w:after="0" w:line="240" w:lineRule="auto"/>
        <w:rPr>
          <w:lang w:val="ro-RO"/>
        </w:rPr>
      </w:pPr>
      <w:r w:rsidRPr="009907B2">
        <w:rPr>
          <w:lang w:val="ro-RO"/>
        </w:rPr>
        <w:t>6. Studiul exoplanetelor și viața extraterestră</w:t>
      </w:r>
    </w:p>
    <w:p w:rsidR="00363DCB" w:rsidRPr="009907B2" w:rsidRDefault="004A29E4" w:rsidP="0028601D">
      <w:pPr>
        <w:spacing w:after="0" w:line="240" w:lineRule="auto"/>
        <w:ind w:firstLine="720"/>
        <w:jc w:val="both"/>
        <w:rPr>
          <w:lang w:val="ro-RO"/>
        </w:rPr>
      </w:pPr>
      <w:r w:rsidRPr="009907B2">
        <w:rPr>
          <w:lang w:val="ro-RO"/>
        </w:rPr>
        <w:t>Perspective asupra vieții în univers: cercetările privind exoplanetele și posibilele semne de viață extraterestră pot oferi perspective asupra modurilor diferite de existență și ar putea stimula o mai mare grijă pentru viața în toate formele sale, inclusiv protejarea biosferei terestre.</w:t>
      </w:r>
    </w:p>
    <w:p w:rsidR="00363DCB" w:rsidRPr="009907B2" w:rsidRDefault="004A29E4" w:rsidP="0028601D">
      <w:pPr>
        <w:spacing w:after="0" w:line="240" w:lineRule="auto"/>
        <w:ind w:firstLine="720"/>
        <w:jc w:val="both"/>
        <w:rPr>
          <w:lang w:val="ro-RO"/>
        </w:rPr>
      </w:pPr>
      <w:r w:rsidRPr="009907B2">
        <w:rPr>
          <w:lang w:val="ro-RO"/>
        </w:rPr>
        <w:t>Cunoașterea cosmosului servește nu doar explorării spațiului, ci și ca o sursă bogată de informații și tehnologii care pot aborda problemele urgente ale societății umane. Prin utilizarea acestei cunoașteri în mod eficient, putem contribui la dezvoltarea unor soluții inovatoare și durabile pentru provocările globale.</w:t>
      </w:r>
    </w:p>
    <w:p w:rsidR="0093743A" w:rsidRPr="009907B2" w:rsidRDefault="0093743A" w:rsidP="0093743A">
      <w:pPr>
        <w:spacing w:after="0" w:line="240" w:lineRule="auto"/>
        <w:rPr>
          <w:lang w:val="ro-RO"/>
        </w:rPr>
      </w:pPr>
    </w:p>
    <w:p w:rsidR="0093743A" w:rsidRPr="009907B2" w:rsidRDefault="004A29E4" w:rsidP="0093743A">
      <w:pPr>
        <w:spacing w:after="0" w:line="240" w:lineRule="auto"/>
        <w:rPr>
          <w:i/>
          <w:iCs/>
          <w:lang w:val="ro-RO"/>
        </w:rPr>
      </w:pPr>
      <w:r w:rsidRPr="009907B2">
        <w:rPr>
          <w:i/>
          <w:iCs/>
          <w:lang w:val="ro-RO"/>
        </w:rPr>
        <w:t>C.  Inspirarea generațiilor viitoare prin explorarea spațiului cosmic</w:t>
      </w:r>
    </w:p>
    <w:p w:rsidR="0093743A" w:rsidRPr="009907B2" w:rsidRDefault="0093743A" w:rsidP="0093743A">
      <w:pPr>
        <w:spacing w:after="0" w:line="240" w:lineRule="auto"/>
        <w:rPr>
          <w:lang w:val="ro-RO"/>
        </w:rPr>
      </w:pPr>
    </w:p>
    <w:p w:rsidR="00363DCB" w:rsidRPr="009907B2" w:rsidRDefault="004A29E4" w:rsidP="00363DCB">
      <w:pPr>
        <w:spacing w:after="0" w:line="240" w:lineRule="auto"/>
        <w:rPr>
          <w:lang w:val="ro-RO"/>
        </w:rPr>
      </w:pPr>
      <w:r w:rsidRPr="009907B2">
        <w:rPr>
          <w:lang w:val="ro-RO"/>
        </w:rPr>
        <w:t>Inspirarea viitoare prin explorarea spațiului: o călătorie către imaginație și inovație</w:t>
      </w:r>
    </w:p>
    <w:p w:rsidR="00363DCB" w:rsidRPr="009907B2" w:rsidRDefault="004A29E4" w:rsidP="0028601D">
      <w:pPr>
        <w:spacing w:after="0" w:line="240" w:lineRule="auto"/>
        <w:ind w:firstLine="720"/>
        <w:jc w:val="both"/>
        <w:rPr>
          <w:lang w:val="ro-RO"/>
        </w:rPr>
      </w:pPr>
      <w:r w:rsidRPr="009907B2">
        <w:rPr>
          <w:lang w:val="ro-RO"/>
        </w:rPr>
        <w:t>Explorarea spațiului nu este doar un efort științific și tehnic, ci și o sursă inepuizabilă de inspirație pentru viitor. Această călătorie către necunoscut poate suscita imaginația, încuraja aspirațiile umane și stimula inovația în moduri care transcend domeniul științific. Iată cum explorarea spațiului poate servi ca sursă de inspirație pentru generațiile viitoare:</w:t>
      </w:r>
    </w:p>
    <w:p w:rsidR="00363DCB" w:rsidRPr="009907B2" w:rsidRDefault="00363DCB" w:rsidP="00363DCB">
      <w:pPr>
        <w:spacing w:after="0" w:line="240" w:lineRule="auto"/>
        <w:rPr>
          <w:lang w:val="ro-RO"/>
        </w:rPr>
      </w:pPr>
    </w:p>
    <w:p w:rsidR="00363DCB" w:rsidRPr="009907B2" w:rsidRDefault="004A29E4" w:rsidP="00363DCB">
      <w:pPr>
        <w:spacing w:after="0" w:line="240" w:lineRule="auto"/>
        <w:rPr>
          <w:lang w:val="ro-RO"/>
        </w:rPr>
      </w:pPr>
      <w:r w:rsidRPr="009907B2">
        <w:rPr>
          <w:lang w:val="ro-RO"/>
        </w:rPr>
        <w:t>1. Deschiderea ușilor imaginației</w:t>
      </w:r>
    </w:p>
    <w:p w:rsidR="00363DCB" w:rsidRPr="009907B2" w:rsidRDefault="004A29E4" w:rsidP="0028601D">
      <w:pPr>
        <w:spacing w:after="0" w:line="240" w:lineRule="auto"/>
        <w:ind w:firstLine="720"/>
        <w:jc w:val="both"/>
        <w:rPr>
          <w:lang w:val="ro-RO"/>
        </w:rPr>
      </w:pPr>
      <w:r w:rsidRPr="009907B2">
        <w:rPr>
          <w:lang w:val="ro-RO"/>
        </w:rPr>
        <w:t>Explorarea planetelor și lunilor: fotografiile spectaculoase și datele obținute de pe alte planete și luni oferă o perspectivă neverosimilă asupra diversității și complexității cosmosului. Această diversitate stimulează imaginația și poate alimenta creația în domenii precum arta, literatura și filmul.</w:t>
      </w:r>
    </w:p>
    <w:p w:rsidR="00363DCB" w:rsidRPr="009907B2" w:rsidRDefault="004A29E4" w:rsidP="0028601D">
      <w:pPr>
        <w:spacing w:after="0" w:line="240" w:lineRule="auto"/>
        <w:ind w:firstLine="720"/>
        <w:jc w:val="both"/>
        <w:rPr>
          <w:lang w:val="ro-RO"/>
        </w:rPr>
      </w:pPr>
      <w:r w:rsidRPr="009907B2">
        <w:rPr>
          <w:lang w:val="ro-RO"/>
        </w:rPr>
        <w:t>Viitorul colonizării spațiale: perspectivele privind deschid orizonturi noi pentru colonizarea spațială și așezările umane pe alte corpuri cerești creație și speculație. Aceste imagini pot inspira scenarii de sciencefiction și discuții despre viitorul umanității în spațiu.</w:t>
      </w:r>
    </w:p>
    <w:p w:rsidR="00363DCB" w:rsidRPr="009907B2" w:rsidRDefault="00363DCB" w:rsidP="00363DCB">
      <w:pPr>
        <w:spacing w:after="0" w:line="240" w:lineRule="auto"/>
        <w:rPr>
          <w:lang w:val="ro-RO"/>
        </w:rPr>
      </w:pPr>
    </w:p>
    <w:p w:rsidR="00363DCB" w:rsidRPr="009907B2" w:rsidRDefault="004A29E4" w:rsidP="00363DCB">
      <w:pPr>
        <w:spacing w:after="0" w:line="240" w:lineRule="auto"/>
        <w:rPr>
          <w:lang w:val="ro-RO"/>
        </w:rPr>
      </w:pPr>
      <w:r w:rsidRPr="009907B2">
        <w:rPr>
          <w:lang w:val="ro-RO"/>
        </w:rPr>
        <w:t>2. Motivație pentru educație și carieră în științe</w:t>
      </w:r>
    </w:p>
    <w:p w:rsidR="00363DCB" w:rsidRPr="009907B2" w:rsidRDefault="004A29E4" w:rsidP="0028601D">
      <w:pPr>
        <w:spacing w:after="0" w:line="240" w:lineRule="auto"/>
        <w:ind w:firstLine="720"/>
        <w:jc w:val="both"/>
        <w:rPr>
          <w:lang w:val="ro-RO"/>
        </w:rPr>
      </w:pPr>
      <w:r w:rsidRPr="009907B2">
        <w:rPr>
          <w:lang w:val="ro-RO"/>
        </w:rPr>
        <w:t>Educația și explorarea spațiului: succesele în explorarea spațiului inspiră tinerii să se implice în știință și tehnologie. Misiunile spațiale captivante și descoperirile uluitoare pot susține aspirațiile științifice și tehnologice ale noilor generații.</w:t>
      </w:r>
    </w:p>
    <w:p w:rsidR="00363DCB" w:rsidRPr="009907B2" w:rsidRDefault="004A29E4" w:rsidP="0028601D">
      <w:pPr>
        <w:spacing w:after="0" w:line="240" w:lineRule="auto"/>
        <w:ind w:firstLine="720"/>
        <w:jc w:val="both"/>
        <w:rPr>
          <w:lang w:val="ro-RO"/>
        </w:rPr>
      </w:pPr>
      <w:r w:rsidRPr="009907B2">
        <w:rPr>
          <w:lang w:val="ro-RO"/>
        </w:rPr>
        <w:t>Modelare de carieră: oamenii de știință și inginerii implicați în proiecte spațiale devin modele pentru tineri, oferind exemple de dedicație, curiozitate și perseverență. Acești pionieri pot inspira viitoare generații să urmeze cariere în domenii tehnice.</w:t>
      </w:r>
    </w:p>
    <w:p w:rsidR="00363DCB" w:rsidRPr="009907B2" w:rsidRDefault="00363DCB" w:rsidP="00363DCB">
      <w:pPr>
        <w:spacing w:after="0" w:line="240" w:lineRule="auto"/>
        <w:rPr>
          <w:lang w:val="ro-RO"/>
        </w:rPr>
      </w:pPr>
    </w:p>
    <w:p w:rsidR="00363DCB" w:rsidRPr="009907B2" w:rsidRDefault="004A29E4" w:rsidP="00363DCB">
      <w:pPr>
        <w:spacing w:after="0" w:line="240" w:lineRule="auto"/>
        <w:rPr>
          <w:lang w:val="ro-RO"/>
        </w:rPr>
      </w:pPr>
      <w:r w:rsidRPr="009907B2">
        <w:rPr>
          <w:lang w:val="ro-RO"/>
        </w:rPr>
        <w:t>3. Inovație tehnologică și aplicații terestre</w:t>
      </w:r>
    </w:p>
    <w:p w:rsidR="00363DCB" w:rsidRPr="009907B2" w:rsidRDefault="004A29E4" w:rsidP="0028601D">
      <w:pPr>
        <w:spacing w:after="0" w:line="240" w:lineRule="auto"/>
        <w:ind w:firstLine="720"/>
        <w:jc w:val="both"/>
        <w:rPr>
          <w:lang w:val="ro-RO"/>
        </w:rPr>
      </w:pPr>
      <w:r w:rsidRPr="009907B2">
        <w:rPr>
          <w:lang w:val="ro-RO"/>
        </w:rPr>
        <w:t>Transferul de tehnologie: tehnologiile dezvoltate pentru explorarea spațiului au aplicații directe pe pământ. Inovații precum tehnologiile de comunicare, imagistica medicală și sistemele de navigație gps au fost inițial dezvoltate pentru proiecte spațiale.</w:t>
      </w:r>
    </w:p>
    <w:p w:rsidR="0002015B" w:rsidRPr="009907B2" w:rsidRDefault="004A29E4" w:rsidP="006867A1">
      <w:pPr>
        <w:spacing w:after="0" w:line="240" w:lineRule="auto"/>
        <w:ind w:firstLine="720"/>
        <w:jc w:val="both"/>
        <w:rPr>
          <w:lang w:val="ro-RO"/>
        </w:rPr>
      </w:pPr>
      <w:r w:rsidRPr="009907B2">
        <w:rPr>
          <w:lang w:val="ro-RO"/>
        </w:rPr>
        <w:t>Stimularea inovației globale: rezolvarea problemelor tehnice complexe asociate explorării spațiului necesită soluții inovatoare. Aceste soluții pot, la rândul lor, să inspire și să susțină inovația în alte domenii, contribuind la progresul global.</w:t>
      </w:r>
    </w:p>
    <w:p w:rsidR="00363DCB" w:rsidRPr="009907B2" w:rsidRDefault="004A29E4" w:rsidP="00363DCB">
      <w:pPr>
        <w:spacing w:after="0" w:line="240" w:lineRule="auto"/>
        <w:rPr>
          <w:lang w:val="ro-RO"/>
        </w:rPr>
      </w:pPr>
      <w:r w:rsidRPr="009907B2">
        <w:rPr>
          <w:lang w:val="ro-RO"/>
        </w:rPr>
        <w:t>4. Perspective unificatoare și cooperare globală</w:t>
      </w:r>
    </w:p>
    <w:p w:rsidR="00363DCB" w:rsidRPr="009907B2" w:rsidRDefault="004A29E4" w:rsidP="0028601D">
      <w:pPr>
        <w:spacing w:after="0" w:line="240" w:lineRule="auto"/>
        <w:ind w:firstLine="720"/>
        <w:jc w:val="both"/>
        <w:rPr>
          <w:lang w:val="ro-RO"/>
        </w:rPr>
      </w:pPr>
      <w:r w:rsidRPr="009907B2">
        <w:rPr>
          <w:lang w:val="ro-RO"/>
        </w:rPr>
        <w:t>Sensul comun al explorării spațiale: explorarea spațiului aduce oameni din întreaga lume împreună pentru a rezolva provocări comune. Acest spirit de cooperare și colaborare poate servi ca exemplu pentru abordarea altor probleme globale, cum ar fi schimbările climatice sau securitatea globală.</w:t>
      </w:r>
    </w:p>
    <w:p w:rsidR="00363DCB" w:rsidRPr="009907B2" w:rsidRDefault="004A29E4" w:rsidP="0028601D">
      <w:pPr>
        <w:spacing w:after="0" w:line="240" w:lineRule="auto"/>
        <w:ind w:firstLine="720"/>
        <w:jc w:val="both"/>
        <w:rPr>
          <w:lang w:val="ro-RO"/>
        </w:rPr>
      </w:pPr>
      <w:r w:rsidRPr="009907B2">
        <w:rPr>
          <w:lang w:val="ro-RO"/>
        </w:rPr>
        <w:t>Comunitate globală a oamenilor de știință: oamenii de știință, inginerii și cercetătorii din diferite țări colaborează la proiecte spațiale majore. Această comunitate globală contribuie la schimbul de cunoștințe și experiențe, promovând înțelegerea reciprocă și toleranța.</w:t>
      </w:r>
    </w:p>
    <w:p w:rsidR="00363DCB" w:rsidRPr="009907B2" w:rsidRDefault="00363DCB" w:rsidP="00363DCB">
      <w:pPr>
        <w:spacing w:after="0" w:line="240" w:lineRule="auto"/>
        <w:rPr>
          <w:lang w:val="ro-RO"/>
        </w:rPr>
      </w:pPr>
    </w:p>
    <w:p w:rsidR="00363DCB" w:rsidRPr="009907B2" w:rsidRDefault="004A29E4" w:rsidP="00363DCB">
      <w:pPr>
        <w:spacing w:after="0" w:line="240" w:lineRule="auto"/>
        <w:rPr>
          <w:lang w:val="ro-RO"/>
        </w:rPr>
      </w:pPr>
      <w:r w:rsidRPr="009907B2">
        <w:rPr>
          <w:lang w:val="ro-RO"/>
        </w:rPr>
        <w:t>5. Conștientizarea fragilității planetei noastre</w:t>
      </w:r>
    </w:p>
    <w:p w:rsidR="00363DCB" w:rsidRPr="009907B2" w:rsidRDefault="004A29E4" w:rsidP="0028601D">
      <w:pPr>
        <w:spacing w:after="0" w:line="240" w:lineRule="auto"/>
        <w:ind w:firstLine="720"/>
        <w:jc w:val="both"/>
        <w:rPr>
          <w:lang w:val="ro-RO"/>
        </w:rPr>
      </w:pPr>
      <w:r w:rsidRPr="009907B2">
        <w:rPr>
          <w:lang w:val="ro-RO"/>
        </w:rPr>
        <w:t xml:space="preserve">Vedere asupra </w:t>
      </w:r>
      <w:r w:rsidR="009F5F09" w:rsidRPr="009907B2">
        <w:rPr>
          <w:lang w:val="ro-RO"/>
        </w:rPr>
        <w:t>T</w:t>
      </w:r>
      <w:r w:rsidRPr="009907B2">
        <w:rPr>
          <w:lang w:val="ro-RO"/>
        </w:rPr>
        <w:t xml:space="preserve">errei din spațiu: imaginile pământului din spațiu, cum ar fi cele obținute de misiuni precum </w:t>
      </w:r>
      <w:r w:rsidR="009F5F09" w:rsidRPr="009907B2">
        <w:rPr>
          <w:lang w:val="ro-RO"/>
        </w:rPr>
        <w:t>A</w:t>
      </w:r>
      <w:r w:rsidRPr="009907B2">
        <w:rPr>
          <w:lang w:val="ro-RO"/>
        </w:rPr>
        <w:t>pollo 8, au contribuit la conștientizarea fragilității și frumuseții planetei noastre. Această perspectivă poate inspira atitudini mai responsabile față de mediu și conservarea resurselor naturale.</w:t>
      </w:r>
    </w:p>
    <w:p w:rsidR="00363DCB" w:rsidRPr="009907B2" w:rsidRDefault="004A29E4" w:rsidP="0028601D">
      <w:pPr>
        <w:spacing w:after="0" w:line="240" w:lineRule="auto"/>
        <w:ind w:firstLine="720"/>
        <w:jc w:val="both"/>
        <w:rPr>
          <w:lang w:val="ro-RO"/>
        </w:rPr>
      </w:pPr>
      <w:r w:rsidRPr="009907B2">
        <w:rPr>
          <w:lang w:val="ro-RO"/>
        </w:rPr>
        <w:t>Cunoașterea impactului acțiunilor noastre: cercetările privind schimbările climatice și degradarea mediului pot stimula o conștientizare a impactului acțiunilor umane asupra pământului și, astfel, pot inspira eforturi pentru conservare și sustenabilitate.</w:t>
      </w:r>
    </w:p>
    <w:p w:rsidR="00363DCB" w:rsidRPr="009907B2" w:rsidRDefault="004A29E4" w:rsidP="0028601D">
      <w:pPr>
        <w:spacing w:after="0" w:line="240" w:lineRule="auto"/>
        <w:ind w:firstLine="720"/>
        <w:jc w:val="both"/>
        <w:rPr>
          <w:lang w:val="ro-RO"/>
        </w:rPr>
      </w:pPr>
      <w:r w:rsidRPr="009907B2">
        <w:rPr>
          <w:lang w:val="ro-RO"/>
        </w:rPr>
        <w:t>Explorarea spațiului servește ca sursă constantă de inspirație pentru viitor, deschizând calea către noi orizonturi, atât fizice, cât și intelectuale. Această călătorie continuă să ofere motive pentru a visa.</w:t>
      </w:r>
    </w:p>
    <w:p w:rsidR="00363DCB" w:rsidRPr="009907B2" w:rsidRDefault="00363DCB" w:rsidP="00363DCB">
      <w:pPr>
        <w:spacing w:after="0" w:line="240" w:lineRule="auto"/>
        <w:rPr>
          <w:lang w:val="ro-RO"/>
        </w:rPr>
      </w:pPr>
    </w:p>
    <w:p w:rsidR="00363DCB" w:rsidRPr="009907B2" w:rsidRDefault="00363DCB" w:rsidP="00363DCB">
      <w:pPr>
        <w:spacing w:after="0" w:line="240" w:lineRule="auto"/>
        <w:rPr>
          <w:lang w:val="ro-RO"/>
        </w:rPr>
      </w:pPr>
    </w:p>
    <w:p w:rsidR="00A46E65" w:rsidRPr="009907B2" w:rsidRDefault="00A46E65" w:rsidP="00A46E65">
      <w:pPr>
        <w:rPr>
          <w:lang w:val="ro-RO"/>
        </w:rPr>
      </w:pPr>
    </w:p>
    <w:p w:rsidR="005E1B4B" w:rsidRPr="009907B2" w:rsidRDefault="005E1B4B" w:rsidP="0093743A">
      <w:pPr>
        <w:spacing w:after="0" w:line="240" w:lineRule="auto"/>
        <w:rPr>
          <w:lang w:val="ro-RO"/>
        </w:rPr>
      </w:pPr>
    </w:p>
    <w:sectPr w:rsidR="005E1B4B" w:rsidRPr="009907B2" w:rsidSect="00A64144">
      <w:headerReference w:type="default" r:id="rId7"/>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A38" w:rsidRDefault="009B7A38" w:rsidP="00A46E65">
      <w:pPr>
        <w:spacing w:after="0" w:line="240" w:lineRule="auto"/>
      </w:pPr>
      <w:r>
        <w:separator/>
      </w:r>
    </w:p>
  </w:endnote>
  <w:endnote w:type="continuationSeparator" w:id="1">
    <w:p w:rsidR="009B7A38" w:rsidRDefault="009B7A38" w:rsidP="00A46E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A38" w:rsidRDefault="009B7A38" w:rsidP="00A46E65">
      <w:pPr>
        <w:spacing w:after="0" w:line="240" w:lineRule="auto"/>
      </w:pPr>
      <w:r>
        <w:separator/>
      </w:r>
    </w:p>
  </w:footnote>
  <w:footnote w:type="continuationSeparator" w:id="1">
    <w:p w:rsidR="009B7A38" w:rsidRDefault="009B7A38" w:rsidP="00A46E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E65" w:rsidRDefault="00A46E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23250"/>
    <w:multiLevelType w:val="hybridMultilevel"/>
    <w:tmpl w:val="A59274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FAC3CF1"/>
    <w:multiLevelType w:val="hybridMultilevel"/>
    <w:tmpl w:val="2DFA36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56E1EDA"/>
    <w:multiLevelType w:val="hybridMultilevel"/>
    <w:tmpl w:val="B224A15A"/>
    <w:lvl w:ilvl="0" w:tplc="3E5A94B0">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E3F84"/>
    <w:multiLevelType w:val="hybridMultilevel"/>
    <w:tmpl w:val="D1289C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F4A5EAD"/>
    <w:multiLevelType w:val="hybridMultilevel"/>
    <w:tmpl w:val="74BCE10E"/>
    <w:lvl w:ilvl="0" w:tplc="9CC8195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67A33CF"/>
    <w:multiLevelType w:val="hybridMultilevel"/>
    <w:tmpl w:val="499422E2"/>
    <w:lvl w:ilvl="0" w:tplc="405A207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1CF58DD"/>
    <w:multiLevelType w:val="hybridMultilevel"/>
    <w:tmpl w:val="B908D654"/>
    <w:lvl w:ilvl="0" w:tplc="3E5A94B0">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DB3F99"/>
    <w:multiLevelType w:val="hybridMultilevel"/>
    <w:tmpl w:val="353EE2D4"/>
    <w:lvl w:ilvl="0" w:tplc="6778D04A">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nsid w:val="71A23464"/>
    <w:multiLevelType w:val="hybridMultilevel"/>
    <w:tmpl w:val="183E428A"/>
    <w:lvl w:ilvl="0" w:tplc="3E5A94B0">
      <w:numFmt w:val="bullet"/>
      <w:lvlText w:val="-"/>
      <w:lvlJc w:val="left"/>
      <w:pPr>
        <w:ind w:left="360" w:hanging="360"/>
      </w:pPr>
      <w:rPr>
        <w:rFonts w:ascii="Cambria" w:eastAsiaTheme="minorEastAsia" w:hAnsi="Cambria"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97B2C2B"/>
    <w:multiLevelType w:val="hybridMultilevel"/>
    <w:tmpl w:val="4370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AD87084"/>
    <w:multiLevelType w:val="multilevel"/>
    <w:tmpl w:val="6A28D77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3"/>
  </w:num>
  <w:num w:numId="3">
    <w:abstractNumId w:val="7"/>
  </w:num>
  <w:num w:numId="4">
    <w:abstractNumId w:val="0"/>
  </w:num>
  <w:num w:numId="5">
    <w:abstractNumId w:val="9"/>
  </w:num>
  <w:num w:numId="6">
    <w:abstractNumId w:val="2"/>
  </w:num>
  <w:num w:numId="7">
    <w:abstractNumId w:val="6"/>
  </w:num>
  <w:num w:numId="8">
    <w:abstractNumId w:val="8"/>
  </w:num>
  <w:num w:numId="9">
    <w:abstractNumId w:val="1"/>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87"/>
  <w:drawingGridVerticalSpacing w:val="187"/>
  <w:doNotUseMarginsForDrawingGridOrigin/>
  <w:drawingGridHorizontalOrigin w:val="1440"/>
  <w:drawingGridVerticalOrigin w:val="1440"/>
  <w:characterSpacingControl w:val="doNotCompress"/>
  <w:footnotePr>
    <w:footnote w:id="0"/>
    <w:footnote w:id="1"/>
  </w:footnotePr>
  <w:endnotePr>
    <w:endnote w:id="0"/>
    <w:endnote w:id="1"/>
  </w:endnotePr>
  <w:compat/>
  <w:rsids>
    <w:rsidRoot w:val="001861AF"/>
    <w:rsid w:val="0002015B"/>
    <w:rsid w:val="00022D5E"/>
    <w:rsid w:val="00036567"/>
    <w:rsid w:val="000605DF"/>
    <w:rsid w:val="000B7123"/>
    <w:rsid w:val="000C0D08"/>
    <w:rsid w:val="000D69ED"/>
    <w:rsid w:val="000E25BB"/>
    <w:rsid w:val="000F0831"/>
    <w:rsid w:val="000F4445"/>
    <w:rsid w:val="00105B9E"/>
    <w:rsid w:val="00115C0E"/>
    <w:rsid w:val="00117A1D"/>
    <w:rsid w:val="00141670"/>
    <w:rsid w:val="001523C2"/>
    <w:rsid w:val="001861AF"/>
    <w:rsid w:val="0019059F"/>
    <w:rsid w:val="001968B7"/>
    <w:rsid w:val="001A3CE0"/>
    <w:rsid w:val="001A545F"/>
    <w:rsid w:val="001C04DE"/>
    <w:rsid w:val="001D23C0"/>
    <w:rsid w:val="001F6D45"/>
    <w:rsid w:val="00251EC9"/>
    <w:rsid w:val="0028601D"/>
    <w:rsid w:val="00291B89"/>
    <w:rsid w:val="002B6465"/>
    <w:rsid w:val="002C7173"/>
    <w:rsid w:val="002D3445"/>
    <w:rsid w:val="003559E8"/>
    <w:rsid w:val="00363DCB"/>
    <w:rsid w:val="003840BA"/>
    <w:rsid w:val="00386EDF"/>
    <w:rsid w:val="0039276E"/>
    <w:rsid w:val="003A28B0"/>
    <w:rsid w:val="003D0014"/>
    <w:rsid w:val="003D1095"/>
    <w:rsid w:val="003E17E8"/>
    <w:rsid w:val="003F2B5F"/>
    <w:rsid w:val="003F3AFD"/>
    <w:rsid w:val="00403C0A"/>
    <w:rsid w:val="00420382"/>
    <w:rsid w:val="004638D9"/>
    <w:rsid w:val="00477E0A"/>
    <w:rsid w:val="004A1BEC"/>
    <w:rsid w:val="004A29E4"/>
    <w:rsid w:val="004C2178"/>
    <w:rsid w:val="004C7DAF"/>
    <w:rsid w:val="004D5C91"/>
    <w:rsid w:val="004E1010"/>
    <w:rsid w:val="004E1C4A"/>
    <w:rsid w:val="004E7BF0"/>
    <w:rsid w:val="00500E18"/>
    <w:rsid w:val="00503418"/>
    <w:rsid w:val="005141C7"/>
    <w:rsid w:val="00526003"/>
    <w:rsid w:val="00533035"/>
    <w:rsid w:val="00537170"/>
    <w:rsid w:val="00537723"/>
    <w:rsid w:val="005428A9"/>
    <w:rsid w:val="005659D8"/>
    <w:rsid w:val="0059726E"/>
    <w:rsid w:val="005A2F89"/>
    <w:rsid w:val="005A325C"/>
    <w:rsid w:val="005B7BC2"/>
    <w:rsid w:val="005D6CEB"/>
    <w:rsid w:val="005E1B4B"/>
    <w:rsid w:val="005E46AD"/>
    <w:rsid w:val="00644912"/>
    <w:rsid w:val="00650B50"/>
    <w:rsid w:val="00666266"/>
    <w:rsid w:val="006867A1"/>
    <w:rsid w:val="00697726"/>
    <w:rsid w:val="00697AB8"/>
    <w:rsid w:val="006A4CD2"/>
    <w:rsid w:val="006B65DE"/>
    <w:rsid w:val="006B7F61"/>
    <w:rsid w:val="006C5BEC"/>
    <w:rsid w:val="006E604A"/>
    <w:rsid w:val="00712F46"/>
    <w:rsid w:val="0073148D"/>
    <w:rsid w:val="00750924"/>
    <w:rsid w:val="00757711"/>
    <w:rsid w:val="0077698A"/>
    <w:rsid w:val="007804EF"/>
    <w:rsid w:val="00797E45"/>
    <w:rsid w:val="007A4CD5"/>
    <w:rsid w:val="007D1F45"/>
    <w:rsid w:val="007D2242"/>
    <w:rsid w:val="008000E1"/>
    <w:rsid w:val="00801B28"/>
    <w:rsid w:val="008121BA"/>
    <w:rsid w:val="008122F4"/>
    <w:rsid w:val="00853FFE"/>
    <w:rsid w:val="0086017F"/>
    <w:rsid w:val="00876849"/>
    <w:rsid w:val="00891A36"/>
    <w:rsid w:val="008B057C"/>
    <w:rsid w:val="008B6143"/>
    <w:rsid w:val="008C72E9"/>
    <w:rsid w:val="008E186F"/>
    <w:rsid w:val="008E3E98"/>
    <w:rsid w:val="009041EF"/>
    <w:rsid w:val="0093743A"/>
    <w:rsid w:val="00943241"/>
    <w:rsid w:val="009907B2"/>
    <w:rsid w:val="009979DF"/>
    <w:rsid w:val="009A1826"/>
    <w:rsid w:val="009B4BDB"/>
    <w:rsid w:val="009B72A7"/>
    <w:rsid w:val="009B7A38"/>
    <w:rsid w:val="009C47A0"/>
    <w:rsid w:val="009C60DF"/>
    <w:rsid w:val="009D19E2"/>
    <w:rsid w:val="009E6337"/>
    <w:rsid w:val="009F0F52"/>
    <w:rsid w:val="009F5F09"/>
    <w:rsid w:val="009F6313"/>
    <w:rsid w:val="00A12209"/>
    <w:rsid w:val="00A31FEB"/>
    <w:rsid w:val="00A46E65"/>
    <w:rsid w:val="00A64144"/>
    <w:rsid w:val="00A67CB6"/>
    <w:rsid w:val="00A80551"/>
    <w:rsid w:val="00A83B00"/>
    <w:rsid w:val="00A93E74"/>
    <w:rsid w:val="00A95ED1"/>
    <w:rsid w:val="00AA76AF"/>
    <w:rsid w:val="00AB174D"/>
    <w:rsid w:val="00AE2C95"/>
    <w:rsid w:val="00AE668D"/>
    <w:rsid w:val="00AF4A5D"/>
    <w:rsid w:val="00B23092"/>
    <w:rsid w:val="00B65675"/>
    <w:rsid w:val="00B66288"/>
    <w:rsid w:val="00B768F1"/>
    <w:rsid w:val="00B86FD8"/>
    <w:rsid w:val="00BA0EEA"/>
    <w:rsid w:val="00BA22D6"/>
    <w:rsid w:val="00BC242C"/>
    <w:rsid w:val="00BC4D7F"/>
    <w:rsid w:val="00BD48A1"/>
    <w:rsid w:val="00BE4DCF"/>
    <w:rsid w:val="00BE66EF"/>
    <w:rsid w:val="00C272E9"/>
    <w:rsid w:val="00C67E9F"/>
    <w:rsid w:val="00C70541"/>
    <w:rsid w:val="00CA7B4E"/>
    <w:rsid w:val="00CB45A5"/>
    <w:rsid w:val="00CC778D"/>
    <w:rsid w:val="00D13937"/>
    <w:rsid w:val="00D23F5F"/>
    <w:rsid w:val="00D509E3"/>
    <w:rsid w:val="00D53670"/>
    <w:rsid w:val="00D53F95"/>
    <w:rsid w:val="00D77E7A"/>
    <w:rsid w:val="00D84289"/>
    <w:rsid w:val="00DE01E6"/>
    <w:rsid w:val="00DE78A1"/>
    <w:rsid w:val="00DF158B"/>
    <w:rsid w:val="00E132A5"/>
    <w:rsid w:val="00E21C12"/>
    <w:rsid w:val="00E65192"/>
    <w:rsid w:val="00E82279"/>
    <w:rsid w:val="00E90C0B"/>
    <w:rsid w:val="00E96215"/>
    <w:rsid w:val="00EA2869"/>
    <w:rsid w:val="00EB29BA"/>
    <w:rsid w:val="00EC0B47"/>
    <w:rsid w:val="00EE1111"/>
    <w:rsid w:val="00EE4316"/>
    <w:rsid w:val="00F16490"/>
    <w:rsid w:val="00F24CFD"/>
    <w:rsid w:val="00F27620"/>
    <w:rsid w:val="00F335F4"/>
    <w:rsid w:val="00F41251"/>
    <w:rsid w:val="00F75DC9"/>
    <w:rsid w:val="00F75FB5"/>
    <w:rsid w:val="00F82FAC"/>
    <w:rsid w:val="00F871A3"/>
    <w:rsid w:val="00F965D5"/>
    <w:rsid w:val="00F97A4D"/>
    <w:rsid w:val="00FA52CB"/>
    <w:rsid w:val="00FB5970"/>
    <w:rsid w:val="00FC2841"/>
    <w:rsid w:val="00FD576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D45"/>
  </w:style>
  <w:style w:type="paragraph" w:styleId="Heading1">
    <w:name w:val="heading 1"/>
    <w:basedOn w:val="Normal"/>
    <w:next w:val="Normal"/>
    <w:link w:val="Heading1Char"/>
    <w:uiPriority w:val="9"/>
    <w:qFormat/>
    <w:rsid w:val="00AA76A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link w:val="Heading3Char"/>
    <w:uiPriority w:val="9"/>
    <w:qFormat/>
    <w:rsid w:val="000B712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B7123"/>
    <w:rPr>
      <w:rFonts w:ascii="Times New Roman" w:eastAsia="Times New Roman" w:hAnsi="Times New Roman" w:cs="Times New Roman"/>
      <w:b/>
      <w:bCs/>
      <w:sz w:val="27"/>
      <w:szCs w:val="27"/>
    </w:rPr>
  </w:style>
  <w:style w:type="character" w:customStyle="1" w:styleId="mw-headline">
    <w:name w:val="mw-headline"/>
    <w:basedOn w:val="DefaultParagraphFont"/>
    <w:rsid w:val="000B7123"/>
  </w:style>
  <w:style w:type="paragraph" w:styleId="ListParagraph">
    <w:name w:val="List Paragraph"/>
    <w:basedOn w:val="Normal"/>
    <w:uiPriority w:val="34"/>
    <w:qFormat/>
    <w:rsid w:val="004C7DAF"/>
    <w:pPr>
      <w:ind w:left="720"/>
      <w:contextualSpacing/>
    </w:pPr>
  </w:style>
  <w:style w:type="character" w:customStyle="1" w:styleId="Heading1Char">
    <w:name w:val="Heading 1 Char"/>
    <w:basedOn w:val="DefaultParagraphFont"/>
    <w:link w:val="Heading1"/>
    <w:uiPriority w:val="9"/>
    <w:rsid w:val="00AA76AF"/>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unhideWhenUsed/>
    <w:rsid w:val="00A46E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E65"/>
  </w:style>
  <w:style w:type="paragraph" w:styleId="Footer">
    <w:name w:val="footer"/>
    <w:basedOn w:val="Normal"/>
    <w:link w:val="FooterChar"/>
    <w:uiPriority w:val="99"/>
    <w:unhideWhenUsed/>
    <w:rsid w:val="00A46E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6E65"/>
  </w:style>
</w:styles>
</file>

<file path=word/webSettings.xml><?xml version="1.0" encoding="utf-8"?>
<w:webSettings xmlns:r="http://schemas.openxmlformats.org/officeDocument/2006/relationships" xmlns:w="http://schemas.openxmlformats.org/wordprocessingml/2006/main">
  <w:divs>
    <w:div w:id="176504515">
      <w:bodyDiv w:val="1"/>
      <w:marLeft w:val="0"/>
      <w:marRight w:val="0"/>
      <w:marTop w:val="0"/>
      <w:marBottom w:val="0"/>
      <w:divBdr>
        <w:top w:val="none" w:sz="0" w:space="0" w:color="auto"/>
        <w:left w:val="none" w:sz="0" w:space="0" w:color="auto"/>
        <w:bottom w:val="none" w:sz="0" w:space="0" w:color="auto"/>
        <w:right w:val="none" w:sz="0" w:space="0" w:color="auto"/>
      </w:divBdr>
    </w:div>
    <w:div w:id="634137873">
      <w:bodyDiv w:val="1"/>
      <w:marLeft w:val="0"/>
      <w:marRight w:val="0"/>
      <w:marTop w:val="0"/>
      <w:marBottom w:val="0"/>
      <w:divBdr>
        <w:top w:val="none" w:sz="0" w:space="0" w:color="auto"/>
        <w:left w:val="none" w:sz="0" w:space="0" w:color="auto"/>
        <w:bottom w:val="none" w:sz="0" w:space="0" w:color="auto"/>
        <w:right w:val="none" w:sz="0" w:space="0" w:color="auto"/>
      </w:divBdr>
    </w:div>
    <w:div w:id="789906555">
      <w:bodyDiv w:val="1"/>
      <w:marLeft w:val="0"/>
      <w:marRight w:val="0"/>
      <w:marTop w:val="0"/>
      <w:marBottom w:val="0"/>
      <w:divBdr>
        <w:top w:val="none" w:sz="0" w:space="0" w:color="auto"/>
        <w:left w:val="none" w:sz="0" w:space="0" w:color="auto"/>
        <w:bottom w:val="none" w:sz="0" w:space="0" w:color="auto"/>
        <w:right w:val="none" w:sz="0" w:space="0" w:color="auto"/>
      </w:divBdr>
    </w:div>
    <w:div w:id="1312637542">
      <w:bodyDiv w:val="1"/>
      <w:marLeft w:val="0"/>
      <w:marRight w:val="0"/>
      <w:marTop w:val="0"/>
      <w:marBottom w:val="0"/>
      <w:divBdr>
        <w:top w:val="none" w:sz="0" w:space="0" w:color="auto"/>
        <w:left w:val="none" w:sz="0" w:space="0" w:color="auto"/>
        <w:bottom w:val="none" w:sz="0" w:space="0" w:color="auto"/>
        <w:right w:val="none" w:sz="0" w:space="0" w:color="auto"/>
      </w:divBdr>
      <w:divsChild>
        <w:div w:id="1001157667">
          <w:marLeft w:val="0"/>
          <w:marRight w:val="0"/>
          <w:marTop w:val="0"/>
          <w:marBottom w:val="0"/>
          <w:divBdr>
            <w:top w:val="single" w:sz="2" w:space="0" w:color="E3E3E3"/>
            <w:left w:val="single" w:sz="2" w:space="0" w:color="E3E3E3"/>
            <w:bottom w:val="single" w:sz="2" w:space="0" w:color="E3E3E3"/>
            <w:right w:val="single" w:sz="2" w:space="0" w:color="E3E3E3"/>
          </w:divBdr>
          <w:divsChild>
            <w:div w:id="948393845">
              <w:marLeft w:val="0"/>
              <w:marRight w:val="0"/>
              <w:marTop w:val="0"/>
              <w:marBottom w:val="0"/>
              <w:divBdr>
                <w:top w:val="single" w:sz="2" w:space="0" w:color="E3E3E3"/>
                <w:left w:val="single" w:sz="2" w:space="0" w:color="E3E3E3"/>
                <w:bottom w:val="single" w:sz="2" w:space="0" w:color="E3E3E3"/>
                <w:right w:val="single" w:sz="2" w:space="0" w:color="E3E3E3"/>
              </w:divBdr>
              <w:divsChild>
                <w:div w:id="654728330">
                  <w:marLeft w:val="0"/>
                  <w:marRight w:val="0"/>
                  <w:marTop w:val="0"/>
                  <w:marBottom w:val="0"/>
                  <w:divBdr>
                    <w:top w:val="single" w:sz="2" w:space="0" w:color="E3E3E3"/>
                    <w:left w:val="single" w:sz="2" w:space="0" w:color="E3E3E3"/>
                    <w:bottom w:val="single" w:sz="2" w:space="0" w:color="E3E3E3"/>
                    <w:right w:val="single" w:sz="2" w:space="0" w:color="E3E3E3"/>
                  </w:divBdr>
                  <w:divsChild>
                    <w:div w:id="1879272760">
                      <w:marLeft w:val="0"/>
                      <w:marRight w:val="0"/>
                      <w:marTop w:val="0"/>
                      <w:marBottom w:val="0"/>
                      <w:divBdr>
                        <w:top w:val="single" w:sz="2" w:space="0" w:color="E3E3E3"/>
                        <w:left w:val="single" w:sz="2" w:space="0" w:color="E3E3E3"/>
                        <w:bottom w:val="single" w:sz="2" w:space="0" w:color="E3E3E3"/>
                        <w:right w:val="single" w:sz="2" w:space="0" w:color="E3E3E3"/>
                      </w:divBdr>
                      <w:divsChild>
                        <w:div w:id="1425305284">
                          <w:marLeft w:val="0"/>
                          <w:marRight w:val="0"/>
                          <w:marTop w:val="0"/>
                          <w:marBottom w:val="0"/>
                          <w:divBdr>
                            <w:top w:val="single" w:sz="2" w:space="0" w:color="E3E3E3"/>
                            <w:left w:val="single" w:sz="2" w:space="0" w:color="E3E3E3"/>
                            <w:bottom w:val="single" w:sz="2" w:space="0" w:color="E3E3E3"/>
                            <w:right w:val="single" w:sz="2" w:space="0" w:color="E3E3E3"/>
                          </w:divBdr>
                          <w:divsChild>
                            <w:div w:id="1234047450">
                              <w:marLeft w:val="0"/>
                              <w:marRight w:val="0"/>
                              <w:marTop w:val="100"/>
                              <w:marBottom w:val="100"/>
                              <w:divBdr>
                                <w:top w:val="single" w:sz="2" w:space="0" w:color="E3E3E3"/>
                                <w:left w:val="single" w:sz="2" w:space="0" w:color="E3E3E3"/>
                                <w:bottom w:val="single" w:sz="2" w:space="0" w:color="E3E3E3"/>
                                <w:right w:val="single" w:sz="2" w:space="0" w:color="E3E3E3"/>
                              </w:divBdr>
                              <w:divsChild>
                                <w:div w:id="1296452341">
                                  <w:marLeft w:val="0"/>
                                  <w:marRight w:val="0"/>
                                  <w:marTop w:val="0"/>
                                  <w:marBottom w:val="0"/>
                                  <w:divBdr>
                                    <w:top w:val="single" w:sz="2" w:space="0" w:color="E3E3E3"/>
                                    <w:left w:val="single" w:sz="2" w:space="0" w:color="E3E3E3"/>
                                    <w:bottom w:val="single" w:sz="2" w:space="0" w:color="E3E3E3"/>
                                    <w:right w:val="single" w:sz="2" w:space="0" w:color="E3E3E3"/>
                                  </w:divBdr>
                                  <w:divsChild>
                                    <w:div w:id="245844235">
                                      <w:marLeft w:val="0"/>
                                      <w:marRight w:val="0"/>
                                      <w:marTop w:val="0"/>
                                      <w:marBottom w:val="0"/>
                                      <w:divBdr>
                                        <w:top w:val="single" w:sz="2" w:space="0" w:color="E3E3E3"/>
                                        <w:left w:val="single" w:sz="2" w:space="0" w:color="E3E3E3"/>
                                        <w:bottom w:val="single" w:sz="2" w:space="0" w:color="E3E3E3"/>
                                        <w:right w:val="single" w:sz="2" w:space="0" w:color="E3E3E3"/>
                                      </w:divBdr>
                                      <w:divsChild>
                                        <w:div w:id="309022192">
                                          <w:marLeft w:val="0"/>
                                          <w:marRight w:val="0"/>
                                          <w:marTop w:val="0"/>
                                          <w:marBottom w:val="0"/>
                                          <w:divBdr>
                                            <w:top w:val="single" w:sz="2" w:space="0" w:color="E3E3E3"/>
                                            <w:left w:val="single" w:sz="2" w:space="0" w:color="E3E3E3"/>
                                            <w:bottom w:val="single" w:sz="2" w:space="0" w:color="E3E3E3"/>
                                            <w:right w:val="single" w:sz="2" w:space="0" w:color="E3E3E3"/>
                                          </w:divBdr>
                                          <w:divsChild>
                                            <w:div w:id="644623507">
                                              <w:marLeft w:val="0"/>
                                              <w:marRight w:val="0"/>
                                              <w:marTop w:val="0"/>
                                              <w:marBottom w:val="0"/>
                                              <w:divBdr>
                                                <w:top w:val="single" w:sz="2" w:space="0" w:color="E3E3E3"/>
                                                <w:left w:val="single" w:sz="2" w:space="0" w:color="E3E3E3"/>
                                                <w:bottom w:val="single" w:sz="2" w:space="0" w:color="E3E3E3"/>
                                                <w:right w:val="single" w:sz="2" w:space="0" w:color="E3E3E3"/>
                                              </w:divBdr>
                                              <w:divsChild>
                                                <w:div w:id="600574988">
                                                  <w:marLeft w:val="0"/>
                                                  <w:marRight w:val="0"/>
                                                  <w:marTop w:val="0"/>
                                                  <w:marBottom w:val="0"/>
                                                  <w:divBdr>
                                                    <w:top w:val="single" w:sz="2" w:space="0" w:color="E3E3E3"/>
                                                    <w:left w:val="single" w:sz="2" w:space="0" w:color="E3E3E3"/>
                                                    <w:bottom w:val="single" w:sz="2" w:space="0" w:color="E3E3E3"/>
                                                    <w:right w:val="single" w:sz="2" w:space="0" w:color="E3E3E3"/>
                                                  </w:divBdr>
                                                  <w:divsChild>
                                                    <w:div w:id="15637135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333723527">
          <w:marLeft w:val="0"/>
          <w:marRight w:val="0"/>
          <w:marTop w:val="0"/>
          <w:marBottom w:val="0"/>
          <w:divBdr>
            <w:top w:val="none" w:sz="0" w:space="0" w:color="auto"/>
            <w:left w:val="none" w:sz="0" w:space="0" w:color="auto"/>
            <w:bottom w:val="none" w:sz="0" w:space="0" w:color="auto"/>
            <w:right w:val="none" w:sz="0" w:space="0" w:color="auto"/>
          </w:divBdr>
        </w:div>
      </w:divsChild>
    </w:div>
    <w:div w:id="139913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15</Pages>
  <Words>6745</Words>
  <Characters>38448</Characters>
  <Application>Microsoft Office Word</Application>
  <DocSecurity>0</DocSecurity>
  <Lines>320</Lines>
  <Paragraphs>90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dc:creator>
  <cp:keywords/>
  <dc:description/>
  <cp:lastModifiedBy>Statia 213</cp:lastModifiedBy>
  <cp:revision>13</cp:revision>
  <dcterms:created xsi:type="dcterms:W3CDTF">2024-05-13T06:16:00Z</dcterms:created>
  <dcterms:modified xsi:type="dcterms:W3CDTF">2024-05-23T07:22:00Z</dcterms:modified>
</cp:coreProperties>
</file>